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5568" w14:textId="344E6D5E" w:rsidR="0008643B" w:rsidRPr="00E918BB" w:rsidRDefault="00E61E59" w:rsidP="00E61E59">
      <w:pPr>
        <w:spacing w:after="0"/>
        <w:rPr>
          <w:rFonts w:ascii="Arial" w:hAnsi="Arial" w:cs="Arial"/>
          <w:b/>
        </w:rPr>
      </w:pPr>
      <w:r w:rsidRPr="00E61E59">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172E93F5" wp14:editId="3079BDAA">
                <wp:simplePos x="0" y="0"/>
                <wp:positionH relativeFrom="column">
                  <wp:posOffset>1724025</wp:posOffset>
                </wp:positionH>
                <wp:positionV relativeFrom="paragraph">
                  <wp:posOffset>135255</wp:posOffset>
                </wp:positionV>
                <wp:extent cx="372427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133475"/>
                        </a:xfrm>
                        <a:prstGeom prst="rect">
                          <a:avLst/>
                        </a:prstGeom>
                        <a:solidFill>
                          <a:srgbClr val="FFFFFF"/>
                        </a:solidFill>
                        <a:ln w="9525">
                          <a:noFill/>
                          <a:miter lim="800000"/>
                          <a:headEnd/>
                          <a:tailEnd/>
                        </a:ln>
                      </wps:spPr>
                      <wps:txbx>
                        <w:txbxContent>
                          <w:p w14:paraId="143ACF21" w14:textId="03232345" w:rsidR="00F60F71" w:rsidRPr="00E61E59" w:rsidRDefault="00F60F71" w:rsidP="00E61E59">
                            <w:pPr>
                              <w:jc w:val="center"/>
                              <w:rPr>
                                <w:b/>
                                <w:bCs/>
                                <w:sz w:val="28"/>
                                <w:szCs w:val="28"/>
                                <w:u w:val="single"/>
                              </w:rPr>
                            </w:pPr>
                            <w:r w:rsidRPr="00E61E59">
                              <w:rPr>
                                <w:b/>
                                <w:bCs/>
                                <w:sz w:val="28"/>
                                <w:szCs w:val="28"/>
                                <w:u w:val="single"/>
                              </w:rPr>
                              <w:t>ROUNDTABLE SUMMARY</w:t>
                            </w:r>
                          </w:p>
                          <w:p w14:paraId="690D450E" w14:textId="6A983819" w:rsidR="00F60F71" w:rsidRPr="00E61E59" w:rsidRDefault="00F60F71" w:rsidP="00E61E59">
                            <w:pPr>
                              <w:jc w:val="center"/>
                              <w:rPr>
                                <w:b/>
                                <w:bCs/>
                                <w:sz w:val="28"/>
                                <w:szCs w:val="28"/>
                              </w:rPr>
                            </w:pPr>
                            <w:r w:rsidRPr="00E61E59">
                              <w:rPr>
                                <w:b/>
                                <w:bCs/>
                                <w:sz w:val="28"/>
                                <w:szCs w:val="28"/>
                              </w:rPr>
                              <w:t>1</w:t>
                            </w:r>
                            <w:r>
                              <w:rPr>
                                <w:b/>
                                <w:bCs/>
                                <w:sz w:val="28"/>
                                <w:szCs w:val="28"/>
                              </w:rPr>
                              <w:t>8</w:t>
                            </w:r>
                            <w:r w:rsidRPr="00E61E59">
                              <w:rPr>
                                <w:b/>
                                <w:bCs/>
                                <w:sz w:val="28"/>
                                <w:szCs w:val="28"/>
                              </w:rPr>
                              <w:t xml:space="preserve"> </w:t>
                            </w:r>
                            <w:r>
                              <w:rPr>
                                <w:b/>
                                <w:bCs/>
                                <w:sz w:val="28"/>
                                <w:szCs w:val="28"/>
                              </w:rPr>
                              <w:t xml:space="preserve">SEPTEMBER </w:t>
                            </w:r>
                            <w:r w:rsidRPr="00E61E59">
                              <w:rPr>
                                <w:b/>
                                <w:bCs/>
                                <w:sz w:val="28"/>
                                <w:szCs w:val="28"/>
                              </w:rPr>
                              <w:t>2019</w:t>
                            </w:r>
                          </w:p>
                          <w:p w14:paraId="42DA280C" w14:textId="7DAFE53A" w:rsidR="00F60F71" w:rsidRPr="00E61E59" w:rsidRDefault="00F60F71" w:rsidP="00E61E59">
                            <w:pPr>
                              <w:jc w:val="center"/>
                              <w:rPr>
                                <w:b/>
                                <w:bCs/>
                                <w:sz w:val="28"/>
                                <w:szCs w:val="28"/>
                              </w:rPr>
                            </w:pPr>
                            <w:r>
                              <w:rPr>
                                <w:b/>
                                <w:bCs/>
                                <w:sz w:val="28"/>
                                <w:szCs w:val="28"/>
                              </w:rPr>
                              <w:t>WAKEFIELD TOWN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93F5" id="_x0000_t202" coordsize="21600,21600" o:spt="202" path="m,l,21600r21600,l21600,xe">
                <v:stroke joinstyle="miter"/>
                <v:path gradientshapeok="t" o:connecttype="rect"/>
              </v:shapetype>
              <v:shape id="Text Box 2" o:spid="_x0000_s1026" type="#_x0000_t202" style="position:absolute;margin-left:135.75pt;margin-top:10.65pt;width:293.2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" stroked="f">
                <v:textbox>
                  <w:txbxContent>
                    <w:p w14:paraId="143ACF21" w14:textId="03232345" w:rsidR="00F60F71" w:rsidRPr="00E61E59" w:rsidRDefault="00F60F71" w:rsidP="00E61E59">
                      <w:pPr>
                        <w:jc w:val="center"/>
                        <w:rPr>
                          <w:b/>
                          <w:bCs/>
                          <w:sz w:val="28"/>
                          <w:szCs w:val="28"/>
                          <w:u w:val="single"/>
                        </w:rPr>
                      </w:pPr>
                      <w:r w:rsidRPr="00E61E59">
                        <w:rPr>
                          <w:b/>
                          <w:bCs/>
                          <w:sz w:val="28"/>
                          <w:szCs w:val="28"/>
                          <w:u w:val="single"/>
                        </w:rPr>
                        <w:t>ROUNDTABLE SUMMARY</w:t>
                      </w:r>
                    </w:p>
                    <w:p w14:paraId="690D450E" w14:textId="6A983819" w:rsidR="00F60F71" w:rsidRPr="00E61E59" w:rsidRDefault="00F60F71" w:rsidP="00E61E59">
                      <w:pPr>
                        <w:jc w:val="center"/>
                        <w:rPr>
                          <w:b/>
                          <w:bCs/>
                          <w:sz w:val="28"/>
                          <w:szCs w:val="28"/>
                        </w:rPr>
                      </w:pPr>
                      <w:r w:rsidRPr="00E61E59">
                        <w:rPr>
                          <w:b/>
                          <w:bCs/>
                          <w:sz w:val="28"/>
                          <w:szCs w:val="28"/>
                        </w:rPr>
                        <w:t>1</w:t>
                      </w:r>
                      <w:r>
                        <w:rPr>
                          <w:b/>
                          <w:bCs/>
                          <w:sz w:val="28"/>
                          <w:szCs w:val="28"/>
                        </w:rPr>
                        <w:t>8</w:t>
                      </w:r>
                      <w:r w:rsidRPr="00E61E59">
                        <w:rPr>
                          <w:b/>
                          <w:bCs/>
                          <w:sz w:val="28"/>
                          <w:szCs w:val="28"/>
                        </w:rPr>
                        <w:t xml:space="preserve"> </w:t>
                      </w:r>
                      <w:r>
                        <w:rPr>
                          <w:b/>
                          <w:bCs/>
                          <w:sz w:val="28"/>
                          <w:szCs w:val="28"/>
                        </w:rPr>
                        <w:t xml:space="preserve">SEPTEMBER </w:t>
                      </w:r>
                      <w:r w:rsidRPr="00E61E59">
                        <w:rPr>
                          <w:b/>
                          <w:bCs/>
                          <w:sz w:val="28"/>
                          <w:szCs w:val="28"/>
                        </w:rPr>
                        <w:t>2019</w:t>
                      </w:r>
                    </w:p>
                    <w:p w14:paraId="42DA280C" w14:textId="7DAFE53A" w:rsidR="00F60F71" w:rsidRPr="00E61E59" w:rsidRDefault="00F60F71" w:rsidP="00E61E59">
                      <w:pPr>
                        <w:jc w:val="center"/>
                        <w:rPr>
                          <w:b/>
                          <w:bCs/>
                          <w:sz w:val="28"/>
                          <w:szCs w:val="28"/>
                        </w:rPr>
                      </w:pPr>
                      <w:r>
                        <w:rPr>
                          <w:b/>
                          <w:bCs/>
                          <w:sz w:val="28"/>
                          <w:szCs w:val="28"/>
                        </w:rPr>
                        <w:t>WAKEFIELD TOWN HALL</w:t>
                      </w:r>
                    </w:p>
                  </w:txbxContent>
                </v:textbox>
                <w10:wrap type="square"/>
              </v:shape>
            </w:pict>
          </mc:Fallback>
        </mc:AlternateContent>
      </w:r>
      <w:r>
        <w:rPr>
          <w:rFonts w:ascii="Arial" w:hAnsi="Arial" w:cs="Arial"/>
          <w:b/>
          <w:noProof/>
          <w:lang w:eastAsia="en-GB"/>
        </w:rPr>
        <w:drawing>
          <wp:inline distT="0" distB="0" distL="0" distR="0" wp14:anchorId="315CDABF" wp14:editId="082C2CBE">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 Funders Forum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38714442" w14:textId="77777777" w:rsidR="003032D4" w:rsidRPr="00E918BB" w:rsidRDefault="003032D4" w:rsidP="003032D4">
      <w:pPr>
        <w:spacing w:after="0"/>
        <w:jc w:val="center"/>
        <w:rPr>
          <w:rFonts w:ascii="Arial" w:hAnsi="Arial" w:cs="Arial"/>
          <w:b/>
        </w:rPr>
      </w:pPr>
    </w:p>
    <w:p w14:paraId="6E7F6DD8" w14:textId="76F801DB" w:rsidR="007F0ACB" w:rsidRPr="0045620F" w:rsidRDefault="007F0ACB" w:rsidP="0045620F">
      <w:pPr>
        <w:pStyle w:val="d-participant"/>
        <w:spacing w:before="0" w:beforeAutospacing="0" w:after="0" w:afterAutospacing="0"/>
        <w:textAlignment w:val="baseline"/>
        <w:rPr>
          <w:rFonts w:ascii="Arial" w:hAnsi="Arial" w:cs="Arial"/>
          <w:b/>
          <w:bCs/>
          <w:sz w:val="22"/>
          <w:szCs w:val="22"/>
        </w:rPr>
      </w:pPr>
      <w:r w:rsidRPr="0045620F">
        <w:rPr>
          <w:rFonts w:ascii="Arial" w:hAnsi="Arial" w:cs="Arial"/>
          <w:b/>
          <w:bCs/>
          <w:sz w:val="22"/>
          <w:szCs w:val="22"/>
        </w:rPr>
        <w:t>Jan Garrill (Chair)</w:t>
      </w:r>
      <w:r w:rsidRPr="0045620F">
        <w:rPr>
          <w:rFonts w:ascii="Arial" w:hAnsi="Arial" w:cs="Arial"/>
          <w:b/>
          <w:bCs/>
          <w:sz w:val="22"/>
          <w:szCs w:val="22"/>
        </w:rPr>
        <w:tab/>
      </w:r>
      <w:r w:rsidRPr="0045620F">
        <w:rPr>
          <w:rFonts w:ascii="Arial" w:hAnsi="Arial" w:cs="Arial"/>
          <w:b/>
          <w:bCs/>
          <w:sz w:val="22"/>
          <w:szCs w:val="22"/>
        </w:rPr>
        <w:tab/>
      </w:r>
      <w:r w:rsidRPr="0045620F">
        <w:rPr>
          <w:rFonts w:ascii="Arial" w:hAnsi="Arial" w:cs="Arial"/>
          <w:b/>
          <w:bCs/>
          <w:sz w:val="22"/>
          <w:szCs w:val="22"/>
        </w:rPr>
        <w:tab/>
        <w:t xml:space="preserve">Two Ridings Community Foundation </w:t>
      </w:r>
    </w:p>
    <w:p w14:paraId="6B97408A" w14:textId="1775E633" w:rsidR="007F0ACB" w:rsidRPr="0045620F" w:rsidRDefault="007F0ACB" w:rsidP="0045620F">
      <w:pPr>
        <w:pStyle w:val="d-participant"/>
        <w:spacing w:before="0" w:beforeAutospacing="0" w:after="0" w:afterAutospacing="0"/>
        <w:textAlignment w:val="baseline"/>
        <w:rPr>
          <w:rFonts w:ascii="Arial" w:hAnsi="Arial" w:cs="Arial"/>
          <w:b/>
          <w:bCs/>
          <w:sz w:val="22"/>
          <w:szCs w:val="22"/>
        </w:rPr>
      </w:pPr>
      <w:r w:rsidRPr="0045620F">
        <w:rPr>
          <w:rFonts w:ascii="Arial" w:hAnsi="Arial" w:cs="Arial"/>
          <w:b/>
          <w:bCs/>
          <w:sz w:val="22"/>
          <w:szCs w:val="22"/>
        </w:rPr>
        <w:t xml:space="preserve">Carla Marshall (Co-ordinator) </w:t>
      </w:r>
      <w:r w:rsidRPr="0045620F">
        <w:rPr>
          <w:rFonts w:ascii="Arial" w:hAnsi="Arial" w:cs="Arial"/>
          <w:b/>
          <w:bCs/>
          <w:sz w:val="22"/>
          <w:szCs w:val="22"/>
        </w:rPr>
        <w:tab/>
        <w:t xml:space="preserve">Sir George Martin Trust </w:t>
      </w:r>
    </w:p>
    <w:p w14:paraId="3EE7955A" w14:textId="77777777" w:rsidR="00651C31" w:rsidRPr="0045620F" w:rsidRDefault="00651C31" w:rsidP="0045620F">
      <w:pPr>
        <w:pStyle w:val="d-participant"/>
        <w:spacing w:before="0" w:beforeAutospacing="0" w:after="0" w:afterAutospacing="0"/>
        <w:textAlignment w:val="baseline"/>
        <w:rPr>
          <w:rFonts w:ascii="Arial" w:hAnsi="Arial" w:cs="Arial"/>
          <w:sz w:val="22"/>
          <w:szCs w:val="22"/>
        </w:rPr>
      </w:pPr>
    </w:p>
    <w:p w14:paraId="5018654A" w14:textId="77777777" w:rsidR="00DD5EFA" w:rsidRPr="0045620F" w:rsidRDefault="00DD5EFA" w:rsidP="0045620F">
      <w:pPr>
        <w:spacing w:after="0" w:line="240" w:lineRule="auto"/>
        <w:rPr>
          <w:rFonts w:ascii="Arial" w:hAnsi="Arial" w:cs="Arial"/>
        </w:rPr>
      </w:pPr>
      <w:r w:rsidRPr="0045620F">
        <w:rPr>
          <w:rFonts w:ascii="Arial" w:hAnsi="Arial" w:cs="Arial"/>
        </w:rPr>
        <w:t>In attendance:</w:t>
      </w:r>
      <w:r w:rsidRPr="0045620F">
        <w:rPr>
          <w:rFonts w:ascii="Arial" w:hAnsi="Arial" w:cs="Arial"/>
        </w:rPr>
        <w:tab/>
      </w:r>
      <w:r w:rsidRPr="0045620F">
        <w:rPr>
          <w:rFonts w:ascii="Arial" w:hAnsi="Arial" w:cs="Arial"/>
        </w:rPr>
        <w:tab/>
        <w:t>Amanda Scott, Wakefield Council</w:t>
      </w:r>
    </w:p>
    <w:p w14:paraId="12F216E4" w14:textId="3B8DF5B8" w:rsidR="00DD5EFA" w:rsidRPr="0045620F" w:rsidRDefault="00DD5EFA" w:rsidP="0045620F">
      <w:pPr>
        <w:spacing w:after="0" w:line="240" w:lineRule="auto"/>
        <w:ind w:left="1440" w:firstLine="720"/>
        <w:rPr>
          <w:rFonts w:ascii="Arial" w:hAnsi="Arial" w:cs="Arial"/>
        </w:rPr>
      </w:pPr>
      <w:r w:rsidRPr="0045620F">
        <w:rPr>
          <w:rFonts w:ascii="Arial" w:hAnsi="Arial" w:cs="Arial"/>
        </w:rPr>
        <w:t>Cat Chrimes, UnLtd</w:t>
      </w:r>
    </w:p>
    <w:p w14:paraId="217A300F" w14:textId="6291EB05" w:rsidR="00DD5EFA" w:rsidRPr="0045620F" w:rsidRDefault="00DD5EFA" w:rsidP="0045620F">
      <w:pPr>
        <w:spacing w:after="0" w:line="240" w:lineRule="auto"/>
        <w:ind w:left="1440" w:firstLine="720"/>
        <w:rPr>
          <w:rFonts w:ascii="Arial" w:hAnsi="Arial" w:cs="Arial"/>
        </w:rPr>
      </w:pPr>
      <w:r w:rsidRPr="0045620F">
        <w:rPr>
          <w:rFonts w:ascii="Arial" w:hAnsi="Arial" w:cs="Arial"/>
        </w:rPr>
        <w:t xml:space="preserve">Kaye Wilson, Wharfedale Foundation &amp; Voluntary Action Leeds </w:t>
      </w:r>
    </w:p>
    <w:p w14:paraId="0F104DBA" w14:textId="70CD4479" w:rsidR="00DD5EFA" w:rsidRPr="0045620F" w:rsidRDefault="00DD5EFA"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 xml:space="preserve">Pat Akerman, Voluntary Action Calderdale (FAWN rep) </w:t>
      </w:r>
    </w:p>
    <w:p w14:paraId="0DC8BE69" w14:textId="75D8336A" w:rsidR="00DD5EFA" w:rsidRPr="0045620F" w:rsidRDefault="00DD5EFA"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 xml:space="preserve">Lester Mulligan, Charity Bank </w:t>
      </w:r>
    </w:p>
    <w:p w14:paraId="02394FCA" w14:textId="337A50F0" w:rsidR="00DD5EFA" w:rsidRPr="0045620F" w:rsidRDefault="00DD5EFA"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 xml:space="preserve">Barbara Siedlecki, Metcalfe Smith Trust </w:t>
      </w:r>
    </w:p>
    <w:p w14:paraId="767FE046" w14:textId="3153394A" w:rsidR="00DD5EFA" w:rsidRPr="0045620F" w:rsidRDefault="00DD5EFA"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Francis Wright, School for Social Entrepeneurs</w:t>
      </w:r>
    </w:p>
    <w:p w14:paraId="60C999F5" w14:textId="3B4FF139" w:rsidR="00DD5EFA" w:rsidRPr="0045620F" w:rsidRDefault="00DD5EFA"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 xml:space="preserve">Kerry McQuade, Wainwright Trusts </w:t>
      </w:r>
    </w:p>
    <w:p w14:paraId="04E5DC45" w14:textId="7A54831A" w:rsidR="00DD5EFA" w:rsidRPr="0045620F" w:rsidRDefault="00DD5EFA"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Ellen Cross, National Lottery Community Fund</w:t>
      </w:r>
    </w:p>
    <w:p w14:paraId="17367695" w14:textId="0677EEC1" w:rsidR="00DD5EFA" w:rsidRPr="0045620F" w:rsidRDefault="00DD5EFA"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Jenny Whitemore, National Lottery Community Fund</w:t>
      </w:r>
    </w:p>
    <w:p w14:paraId="2283B32C" w14:textId="3EA090DE" w:rsidR="00DD5EFA" w:rsidRPr="0045620F" w:rsidRDefault="00DD5EFA"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Abdou Sidibe, National Lottery Community Fund</w:t>
      </w:r>
    </w:p>
    <w:p w14:paraId="30E2687F" w14:textId="142D60E0" w:rsidR="00122F46" w:rsidRPr="0045620F" w:rsidRDefault="00122F46"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 xml:space="preserve">Helen Robinson, Joseph Rowntree Foundation/Housing Trust </w:t>
      </w:r>
    </w:p>
    <w:p w14:paraId="2BEA3BEE" w14:textId="6C28795A" w:rsidR="00122F46" w:rsidRPr="0045620F" w:rsidRDefault="00122F46"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Richard Sorton, Joseph Rowntree Foundation/Housing Trust</w:t>
      </w:r>
    </w:p>
    <w:p w14:paraId="67C46083" w14:textId="2FD2BF52" w:rsidR="00122F46" w:rsidRPr="0045620F" w:rsidRDefault="00122F46"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Tim Cutts, Allen Lane Foundation</w:t>
      </w:r>
    </w:p>
    <w:p w14:paraId="43027B9D" w14:textId="06571D57" w:rsidR="00122F46" w:rsidRPr="0045620F" w:rsidRDefault="00122F46" w:rsidP="0045620F">
      <w:pPr>
        <w:spacing w:after="0" w:line="240" w:lineRule="auto"/>
        <w:rPr>
          <w:rFonts w:ascii="Arial" w:hAnsi="Arial" w:cs="Arial"/>
        </w:rPr>
      </w:pPr>
      <w:r w:rsidRPr="0045620F">
        <w:rPr>
          <w:rFonts w:ascii="Arial" w:hAnsi="Arial" w:cs="Arial"/>
        </w:rPr>
        <w:tab/>
      </w:r>
      <w:r w:rsidRPr="0045620F">
        <w:rPr>
          <w:rFonts w:ascii="Arial" w:hAnsi="Arial" w:cs="Arial"/>
        </w:rPr>
        <w:tab/>
      </w:r>
      <w:r w:rsidRPr="0045620F">
        <w:rPr>
          <w:rFonts w:ascii="Arial" w:hAnsi="Arial" w:cs="Arial"/>
        </w:rPr>
        <w:tab/>
        <w:t xml:space="preserve">Sam Caldwell, Leeds Community Foundation </w:t>
      </w:r>
    </w:p>
    <w:p w14:paraId="570D452E" w14:textId="182D425E" w:rsidR="007A1CDA" w:rsidRPr="0045620F" w:rsidRDefault="007A1CDA" w:rsidP="0045620F">
      <w:pPr>
        <w:spacing w:after="0" w:line="240" w:lineRule="auto"/>
        <w:ind w:left="1440" w:firstLine="720"/>
        <w:rPr>
          <w:rFonts w:ascii="Arial" w:hAnsi="Arial" w:cs="Arial"/>
        </w:rPr>
      </w:pPr>
      <w:r w:rsidRPr="0045620F">
        <w:rPr>
          <w:rFonts w:ascii="Arial" w:hAnsi="Arial" w:cs="Arial"/>
        </w:rPr>
        <w:t>Nick Middleton, HEY Smile</w:t>
      </w:r>
      <w:r w:rsidR="006A104E" w:rsidRPr="0045620F">
        <w:rPr>
          <w:rFonts w:ascii="Arial" w:hAnsi="Arial" w:cs="Arial"/>
        </w:rPr>
        <w:t xml:space="preserve"> Foundation </w:t>
      </w:r>
    </w:p>
    <w:p w14:paraId="381AB7A8" w14:textId="3534FE2F" w:rsidR="00122F46" w:rsidRPr="0045620F" w:rsidRDefault="00122F46" w:rsidP="0045620F">
      <w:pPr>
        <w:spacing w:after="0" w:line="240" w:lineRule="auto"/>
        <w:rPr>
          <w:rFonts w:ascii="Arial" w:hAnsi="Arial" w:cs="Arial"/>
          <w:shd w:val="clear" w:color="auto" w:fill="FFFFFF"/>
        </w:rPr>
      </w:pPr>
      <w:r w:rsidRPr="0045620F">
        <w:rPr>
          <w:rFonts w:ascii="Arial" w:hAnsi="Arial" w:cs="Arial"/>
        </w:rPr>
        <w:tab/>
      </w:r>
      <w:r w:rsidRPr="0045620F">
        <w:rPr>
          <w:rFonts w:ascii="Arial" w:hAnsi="Arial" w:cs="Arial"/>
        </w:rPr>
        <w:tab/>
      </w:r>
      <w:r w:rsidRPr="0045620F">
        <w:rPr>
          <w:rFonts w:ascii="Arial" w:hAnsi="Arial" w:cs="Arial"/>
        </w:rPr>
        <w:tab/>
        <w:t xml:space="preserve">Kath Lindley, </w:t>
      </w:r>
      <w:r w:rsidRPr="0045620F">
        <w:rPr>
          <w:rStyle w:val="Emphasis"/>
          <w:rFonts w:ascii="Arial" w:hAnsi="Arial" w:cs="Arial"/>
          <w:i w:val="0"/>
          <w:iCs w:val="0"/>
          <w:shd w:val="clear" w:color="auto" w:fill="FFFFFF"/>
        </w:rPr>
        <w:t>Wakefield</w:t>
      </w:r>
      <w:r w:rsidRPr="0045620F">
        <w:rPr>
          <w:rFonts w:ascii="Arial" w:hAnsi="Arial" w:cs="Arial"/>
          <w:shd w:val="clear" w:color="auto" w:fill="FFFFFF"/>
        </w:rPr>
        <w:t> &amp; District Health &amp; Community Support</w:t>
      </w:r>
    </w:p>
    <w:p w14:paraId="4D083122" w14:textId="46D67505" w:rsidR="00122F46" w:rsidRPr="0045620F" w:rsidRDefault="00122F46" w:rsidP="0045620F">
      <w:pPr>
        <w:spacing w:after="0" w:line="240" w:lineRule="auto"/>
        <w:rPr>
          <w:rFonts w:ascii="Arial" w:hAnsi="Arial" w:cs="Arial"/>
          <w:shd w:val="clear" w:color="auto" w:fill="FFFFFF"/>
        </w:rPr>
      </w:pPr>
      <w:r w:rsidRPr="0045620F">
        <w:rPr>
          <w:rFonts w:ascii="Arial" w:hAnsi="Arial" w:cs="Arial"/>
          <w:shd w:val="clear" w:color="auto" w:fill="FFFFFF"/>
        </w:rPr>
        <w:tab/>
      </w:r>
      <w:r w:rsidRPr="0045620F">
        <w:rPr>
          <w:rFonts w:ascii="Arial" w:hAnsi="Arial" w:cs="Arial"/>
          <w:shd w:val="clear" w:color="auto" w:fill="FFFFFF"/>
        </w:rPr>
        <w:tab/>
      </w:r>
      <w:r w:rsidRPr="0045620F">
        <w:rPr>
          <w:rFonts w:ascii="Arial" w:hAnsi="Arial" w:cs="Arial"/>
          <w:shd w:val="clear" w:color="auto" w:fill="FFFFFF"/>
        </w:rPr>
        <w:tab/>
        <w:t xml:space="preserve">Elaine Strutt, </w:t>
      </w:r>
      <w:r w:rsidRPr="0045620F">
        <w:rPr>
          <w:rStyle w:val="Emphasis"/>
          <w:rFonts w:ascii="Arial" w:hAnsi="Arial" w:cs="Arial"/>
          <w:i w:val="0"/>
          <w:iCs w:val="0"/>
          <w:shd w:val="clear" w:color="auto" w:fill="FFFFFF"/>
        </w:rPr>
        <w:t>Wakefield</w:t>
      </w:r>
      <w:r w:rsidRPr="0045620F">
        <w:rPr>
          <w:rFonts w:ascii="Arial" w:hAnsi="Arial" w:cs="Arial"/>
          <w:shd w:val="clear" w:color="auto" w:fill="FFFFFF"/>
        </w:rPr>
        <w:t> &amp; District Health &amp; Community Support</w:t>
      </w:r>
    </w:p>
    <w:p w14:paraId="2C541B68" w14:textId="6FDD0441" w:rsidR="00122F46" w:rsidRPr="0045620F" w:rsidRDefault="00122F46" w:rsidP="0045620F">
      <w:pPr>
        <w:spacing w:after="0" w:line="240" w:lineRule="auto"/>
        <w:rPr>
          <w:rFonts w:ascii="Arial" w:hAnsi="Arial" w:cs="Arial"/>
          <w:shd w:val="clear" w:color="auto" w:fill="FFFFFF"/>
        </w:rPr>
      </w:pPr>
      <w:r w:rsidRPr="0045620F">
        <w:rPr>
          <w:rFonts w:ascii="Arial" w:hAnsi="Arial" w:cs="Arial"/>
          <w:shd w:val="clear" w:color="auto" w:fill="FFFFFF"/>
        </w:rPr>
        <w:tab/>
      </w:r>
      <w:r w:rsidRPr="0045620F">
        <w:rPr>
          <w:rFonts w:ascii="Arial" w:hAnsi="Arial" w:cs="Arial"/>
          <w:shd w:val="clear" w:color="auto" w:fill="FFFFFF"/>
        </w:rPr>
        <w:tab/>
      </w:r>
      <w:r w:rsidRPr="0045620F">
        <w:rPr>
          <w:rFonts w:ascii="Arial" w:hAnsi="Arial" w:cs="Arial"/>
          <w:shd w:val="clear" w:color="auto" w:fill="FFFFFF"/>
        </w:rPr>
        <w:tab/>
        <w:t xml:space="preserve">Margaret Whittaker, </w:t>
      </w:r>
      <w:r w:rsidRPr="0045620F">
        <w:rPr>
          <w:rStyle w:val="Emphasis"/>
          <w:rFonts w:ascii="Arial" w:hAnsi="Arial" w:cs="Arial"/>
          <w:i w:val="0"/>
          <w:iCs w:val="0"/>
          <w:shd w:val="clear" w:color="auto" w:fill="FFFFFF"/>
        </w:rPr>
        <w:t>Wakefield</w:t>
      </w:r>
      <w:r w:rsidRPr="0045620F">
        <w:rPr>
          <w:rFonts w:ascii="Arial" w:hAnsi="Arial" w:cs="Arial"/>
          <w:shd w:val="clear" w:color="auto" w:fill="FFFFFF"/>
        </w:rPr>
        <w:t> &amp; District Health &amp; Community Support</w:t>
      </w:r>
    </w:p>
    <w:p w14:paraId="18D5381D" w14:textId="0CF9314B" w:rsidR="00122F46" w:rsidRPr="0045620F" w:rsidRDefault="00122F46" w:rsidP="0045620F">
      <w:pPr>
        <w:spacing w:after="0" w:line="240" w:lineRule="auto"/>
        <w:ind w:left="1440" w:firstLine="720"/>
        <w:rPr>
          <w:rFonts w:ascii="Arial" w:hAnsi="Arial" w:cs="Arial"/>
          <w:shd w:val="clear" w:color="auto" w:fill="FFFFFF"/>
        </w:rPr>
      </w:pPr>
      <w:r w:rsidRPr="0045620F">
        <w:rPr>
          <w:rFonts w:ascii="Arial" w:hAnsi="Arial" w:cs="Arial"/>
          <w:shd w:val="clear" w:color="auto" w:fill="FFFFFF"/>
        </w:rPr>
        <w:t xml:space="preserve">David Wright OBE, </w:t>
      </w:r>
      <w:r w:rsidRPr="0045620F">
        <w:rPr>
          <w:rStyle w:val="Emphasis"/>
          <w:rFonts w:ascii="Arial" w:hAnsi="Arial" w:cs="Arial"/>
          <w:i w:val="0"/>
          <w:iCs w:val="0"/>
          <w:shd w:val="clear" w:color="auto" w:fill="FFFFFF"/>
        </w:rPr>
        <w:t>Wakefield</w:t>
      </w:r>
      <w:r w:rsidRPr="0045620F">
        <w:rPr>
          <w:rFonts w:ascii="Arial" w:hAnsi="Arial" w:cs="Arial"/>
          <w:shd w:val="clear" w:color="auto" w:fill="FFFFFF"/>
        </w:rPr>
        <w:t> &amp; District Health &amp; Community Support</w:t>
      </w:r>
    </w:p>
    <w:p w14:paraId="4EE4D181" w14:textId="78E35552" w:rsidR="00122F46" w:rsidRPr="0045620F" w:rsidRDefault="00122F46" w:rsidP="0045620F">
      <w:pPr>
        <w:spacing w:after="0" w:line="240" w:lineRule="auto"/>
        <w:ind w:left="1440" w:firstLine="720"/>
        <w:rPr>
          <w:rFonts w:ascii="Arial" w:hAnsi="Arial" w:cs="Arial"/>
          <w:shd w:val="clear" w:color="auto" w:fill="FFFFFF"/>
        </w:rPr>
      </w:pPr>
      <w:r w:rsidRPr="0045620F">
        <w:rPr>
          <w:rFonts w:ascii="Arial" w:hAnsi="Arial" w:cs="Arial"/>
          <w:shd w:val="clear" w:color="auto" w:fill="FFFFFF"/>
        </w:rPr>
        <w:t xml:space="preserve">Helen Peacock, </w:t>
      </w:r>
      <w:r w:rsidR="004F655F">
        <w:rPr>
          <w:rFonts w:ascii="Arial" w:hAnsi="Arial" w:cs="Arial"/>
          <w:shd w:val="clear" w:color="auto" w:fill="FFFFFF"/>
        </w:rPr>
        <w:t xml:space="preserve">National </w:t>
      </w:r>
      <w:r w:rsidRPr="0045620F">
        <w:rPr>
          <w:rFonts w:ascii="Arial" w:hAnsi="Arial" w:cs="Arial"/>
          <w:shd w:val="clear" w:color="auto" w:fill="FFFFFF"/>
        </w:rPr>
        <w:t xml:space="preserve">Lottery </w:t>
      </w:r>
      <w:r w:rsidR="004F655F">
        <w:rPr>
          <w:rFonts w:ascii="Arial" w:hAnsi="Arial" w:cs="Arial"/>
          <w:shd w:val="clear" w:color="auto" w:fill="FFFFFF"/>
        </w:rPr>
        <w:t xml:space="preserve">Heritage </w:t>
      </w:r>
      <w:r w:rsidRPr="0045620F">
        <w:rPr>
          <w:rFonts w:ascii="Arial" w:hAnsi="Arial" w:cs="Arial"/>
          <w:shd w:val="clear" w:color="auto" w:fill="FFFFFF"/>
        </w:rPr>
        <w:t>Fund</w:t>
      </w:r>
    </w:p>
    <w:p w14:paraId="10C03656" w14:textId="3598324E" w:rsidR="00122F46" w:rsidRPr="0045620F" w:rsidRDefault="00122F46" w:rsidP="0045620F">
      <w:pPr>
        <w:spacing w:after="0" w:line="240" w:lineRule="auto"/>
        <w:ind w:left="1440" w:firstLine="720"/>
        <w:rPr>
          <w:rFonts w:ascii="Arial" w:hAnsi="Arial" w:cs="Arial"/>
          <w:shd w:val="clear" w:color="auto" w:fill="FFFFFF"/>
        </w:rPr>
      </w:pPr>
      <w:r w:rsidRPr="0045620F">
        <w:rPr>
          <w:rFonts w:ascii="Arial" w:hAnsi="Arial" w:cs="Arial"/>
          <w:shd w:val="clear" w:color="auto" w:fill="FFFFFF"/>
        </w:rPr>
        <w:t>Chris Woodyatt, Hesslewood Children’s Trust</w:t>
      </w:r>
    </w:p>
    <w:p w14:paraId="2ACEB800" w14:textId="7EECEA34" w:rsidR="00420287" w:rsidRPr="0045620F" w:rsidRDefault="00420287" w:rsidP="0045620F">
      <w:pPr>
        <w:spacing w:after="0" w:line="240" w:lineRule="auto"/>
        <w:ind w:left="1440" w:firstLine="720"/>
        <w:rPr>
          <w:rFonts w:ascii="Arial" w:hAnsi="Arial" w:cs="Arial"/>
          <w:shd w:val="clear" w:color="auto" w:fill="FFFFFF"/>
        </w:rPr>
      </w:pPr>
      <w:r w:rsidRPr="0045620F">
        <w:rPr>
          <w:rFonts w:ascii="Arial" w:hAnsi="Arial" w:cs="Arial"/>
          <w:shd w:val="clear" w:color="auto" w:fill="FFFFFF"/>
        </w:rPr>
        <w:t>John Ward, Charlies &amp; Elsie Sykes Trust</w:t>
      </w:r>
    </w:p>
    <w:p w14:paraId="61E1C4C6" w14:textId="75DB1A85" w:rsidR="00420287" w:rsidRPr="0045620F" w:rsidRDefault="00420287" w:rsidP="0045620F">
      <w:pPr>
        <w:spacing w:after="0" w:line="240" w:lineRule="auto"/>
        <w:ind w:left="1440" w:firstLine="720"/>
        <w:rPr>
          <w:rFonts w:ascii="Arial" w:hAnsi="Arial" w:cs="Arial"/>
          <w:shd w:val="clear" w:color="auto" w:fill="FFFFFF"/>
        </w:rPr>
      </w:pPr>
      <w:r w:rsidRPr="0045620F">
        <w:rPr>
          <w:rFonts w:ascii="Arial" w:hAnsi="Arial" w:cs="Arial"/>
          <w:shd w:val="clear" w:color="auto" w:fill="FFFFFF"/>
        </w:rPr>
        <w:t>Murray Edwards, Community Foundation Wakefield District</w:t>
      </w:r>
    </w:p>
    <w:p w14:paraId="44C5481E" w14:textId="08DDA256" w:rsidR="00DD5EFA" w:rsidRPr="0045620F" w:rsidRDefault="00DD5EFA" w:rsidP="0045620F">
      <w:pPr>
        <w:spacing w:after="0" w:line="240" w:lineRule="auto"/>
        <w:rPr>
          <w:rFonts w:ascii="Arial" w:hAnsi="Arial" w:cs="Arial"/>
        </w:rPr>
      </w:pPr>
    </w:p>
    <w:p w14:paraId="2E3013FB" w14:textId="77777777" w:rsidR="00F60F71" w:rsidRPr="0045620F" w:rsidRDefault="00DD5EFA" w:rsidP="0045620F">
      <w:pPr>
        <w:pStyle w:val="ListParagraph"/>
        <w:numPr>
          <w:ilvl w:val="0"/>
          <w:numId w:val="14"/>
        </w:numPr>
        <w:spacing w:after="0" w:line="240" w:lineRule="auto"/>
        <w:ind w:left="360"/>
        <w:rPr>
          <w:rFonts w:ascii="Arial" w:hAnsi="Arial" w:cs="Arial"/>
          <w:b/>
          <w:bCs/>
        </w:rPr>
      </w:pPr>
      <w:r w:rsidRPr="0045620F">
        <w:rPr>
          <w:rFonts w:ascii="Arial" w:hAnsi="Arial" w:cs="Arial"/>
          <w:b/>
          <w:bCs/>
        </w:rPr>
        <w:t xml:space="preserve">JG welcomed </w:t>
      </w:r>
      <w:r w:rsidR="00BC1BD3" w:rsidRPr="0045620F">
        <w:rPr>
          <w:rFonts w:ascii="Arial" w:hAnsi="Arial" w:cs="Arial"/>
          <w:b/>
          <w:bCs/>
        </w:rPr>
        <w:t>everyone and each funder introduced themselves.</w:t>
      </w:r>
    </w:p>
    <w:p w14:paraId="64C80C68" w14:textId="77777777" w:rsidR="00F60F71" w:rsidRPr="0045620F" w:rsidRDefault="00F60F71" w:rsidP="0045620F">
      <w:pPr>
        <w:pStyle w:val="ListParagraph"/>
        <w:spacing w:after="0" w:line="240" w:lineRule="auto"/>
        <w:ind w:left="360"/>
        <w:rPr>
          <w:rFonts w:ascii="Arial" w:hAnsi="Arial" w:cs="Arial"/>
          <w:b/>
          <w:bCs/>
        </w:rPr>
      </w:pPr>
    </w:p>
    <w:p w14:paraId="4102EA75" w14:textId="77777777" w:rsidR="00F60F71" w:rsidRPr="0045620F" w:rsidRDefault="00BC1BD3" w:rsidP="0045620F">
      <w:pPr>
        <w:pStyle w:val="ListParagraph"/>
        <w:numPr>
          <w:ilvl w:val="0"/>
          <w:numId w:val="14"/>
        </w:numPr>
        <w:spacing w:after="0" w:line="240" w:lineRule="auto"/>
        <w:ind w:left="360"/>
        <w:rPr>
          <w:rFonts w:ascii="Arial" w:hAnsi="Arial" w:cs="Arial"/>
          <w:b/>
          <w:bCs/>
        </w:rPr>
      </w:pPr>
      <w:r w:rsidRPr="0045620F">
        <w:rPr>
          <w:rFonts w:ascii="Arial" w:hAnsi="Arial" w:cs="Arial"/>
          <w:b/>
          <w:bCs/>
        </w:rPr>
        <w:t>CM reminded attendees of the steps that had been taken to integrate the Yorkshire Grant Makers Forum and Yorkshire &amp; Humber Funders Forum</w:t>
      </w:r>
      <w:r w:rsidRPr="0045620F">
        <w:rPr>
          <w:rFonts w:ascii="Arial" w:hAnsi="Arial" w:cs="Arial"/>
        </w:rPr>
        <w:t xml:space="preserve"> and made sure that everyone was clear of the changes and happy with the new Yorkshire Funders Forum</w:t>
      </w:r>
      <w:r w:rsidR="00D25369" w:rsidRPr="0045620F">
        <w:rPr>
          <w:rFonts w:ascii="Arial" w:hAnsi="Arial" w:cs="Arial"/>
        </w:rPr>
        <w:t xml:space="preserve"> (YFF)</w:t>
      </w:r>
      <w:r w:rsidR="00F60F71" w:rsidRPr="0045620F">
        <w:rPr>
          <w:rFonts w:ascii="Arial" w:hAnsi="Arial" w:cs="Arial"/>
        </w:rPr>
        <w:t>.</w:t>
      </w:r>
    </w:p>
    <w:p w14:paraId="27E972F5" w14:textId="77777777" w:rsidR="00F60F71" w:rsidRPr="0045620F" w:rsidRDefault="00F60F71" w:rsidP="0045620F">
      <w:pPr>
        <w:pStyle w:val="ListParagraph"/>
        <w:spacing w:after="0" w:line="240" w:lineRule="auto"/>
        <w:rPr>
          <w:rFonts w:ascii="Arial" w:hAnsi="Arial" w:cs="Arial"/>
          <w:b/>
          <w:bCs/>
        </w:rPr>
      </w:pPr>
    </w:p>
    <w:p w14:paraId="77A73057" w14:textId="35ABB2F6" w:rsidR="002E17E3" w:rsidRPr="0045620F" w:rsidRDefault="002E17E3" w:rsidP="0045620F">
      <w:pPr>
        <w:pStyle w:val="ListParagraph"/>
        <w:numPr>
          <w:ilvl w:val="0"/>
          <w:numId w:val="14"/>
        </w:numPr>
        <w:spacing w:after="0" w:line="240" w:lineRule="auto"/>
        <w:ind w:left="360"/>
        <w:rPr>
          <w:rFonts w:ascii="Arial" w:hAnsi="Arial" w:cs="Arial"/>
          <w:b/>
          <w:bCs/>
        </w:rPr>
      </w:pPr>
      <w:r w:rsidRPr="0045620F">
        <w:rPr>
          <w:rFonts w:ascii="Arial" w:hAnsi="Arial" w:cs="Arial"/>
          <w:b/>
          <w:bCs/>
        </w:rPr>
        <w:t>Funders roundtable</w:t>
      </w:r>
      <w:r w:rsidRPr="0045620F">
        <w:rPr>
          <w:rFonts w:ascii="Arial" w:hAnsi="Arial" w:cs="Arial"/>
        </w:rPr>
        <w:t xml:space="preserve"> – the following funders gave an overview of their organisation to ensure everyone was aware of what they do and how they do it: </w:t>
      </w:r>
    </w:p>
    <w:p w14:paraId="6DBFBDB1" w14:textId="70ECD2AC" w:rsidR="002E17E3" w:rsidRPr="0045620F" w:rsidRDefault="00F60F71" w:rsidP="0045620F">
      <w:pPr>
        <w:spacing w:after="0" w:line="240" w:lineRule="auto"/>
        <w:ind w:left="360"/>
        <w:rPr>
          <w:rFonts w:ascii="Arial" w:hAnsi="Arial" w:cs="Arial"/>
        </w:rPr>
      </w:pPr>
      <w:r w:rsidRPr="0045620F">
        <w:rPr>
          <w:rFonts w:ascii="Arial" w:hAnsi="Arial" w:cs="Arial"/>
        </w:rPr>
        <w:t>1.</w:t>
      </w:r>
      <w:r w:rsidR="002E17E3" w:rsidRPr="0045620F">
        <w:rPr>
          <w:rFonts w:ascii="Arial" w:hAnsi="Arial" w:cs="Arial"/>
        </w:rPr>
        <w:t>Francis Wright, School for Social Entrepreneurs</w:t>
      </w:r>
      <w:r w:rsidR="00601845" w:rsidRPr="0045620F">
        <w:rPr>
          <w:rFonts w:ascii="Arial" w:hAnsi="Arial" w:cs="Arial"/>
        </w:rPr>
        <w:t xml:space="preserve"> (SSE)</w:t>
      </w:r>
      <w:r w:rsidR="002E17E3" w:rsidRPr="0045620F">
        <w:rPr>
          <w:rFonts w:ascii="Arial" w:hAnsi="Arial" w:cs="Arial"/>
        </w:rPr>
        <w:t xml:space="preserve"> 2.</w:t>
      </w:r>
      <w:r w:rsidRPr="0045620F">
        <w:rPr>
          <w:rFonts w:ascii="Arial" w:hAnsi="Arial" w:cs="Arial"/>
        </w:rPr>
        <w:t xml:space="preserve"> </w:t>
      </w:r>
      <w:r w:rsidR="002E17E3" w:rsidRPr="0045620F">
        <w:rPr>
          <w:rFonts w:ascii="Arial" w:hAnsi="Arial" w:cs="Arial"/>
        </w:rPr>
        <w:t xml:space="preserve">Kath Lindley, Wakefield &amp; District Health &amp; Community Support </w:t>
      </w:r>
      <w:r w:rsidR="00601845" w:rsidRPr="0045620F">
        <w:rPr>
          <w:rFonts w:ascii="Arial" w:hAnsi="Arial" w:cs="Arial"/>
        </w:rPr>
        <w:t xml:space="preserve">(WDHCS) </w:t>
      </w:r>
      <w:r w:rsidR="002E17E3" w:rsidRPr="0045620F">
        <w:rPr>
          <w:rFonts w:ascii="Arial" w:hAnsi="Arial" w:cs="Arial"/>
        </w:rPr>
        <w:t xml:space="preserve">3. Amanda Scott, Wakefield District Council 4. Murray Edwards, Community Foundation Wakefield District 5. Nick Middleton, HEY Smile 6. Richard Sorton, Joseph Rowntree Foundation/Housing Trust  </w:t>
      </w:r>
    </w:p>
    <w:p w14:paraId="20628411" w14:textId="72B4F29C" w:rsidR="000365BD" w:rsidRPr="0045620F" w:rsidRDefault="000365BD" w:rsidP="0045620F">
      <w:pPr>
        <w:spacing w:after="0" w:line="240" w:lineRule="auto"/>
        <w:rPr>
          <w:rFonts w:ascii="Arial" w:hAnsi="Arial" w:cs="Arial"/>
        </w:rPr>
      </w:pPr>
    </w:p>
    <w:p w14:paraId="22CC360C" w14:textId="76512BE8" w:rsidR="002E17E3" w:rsidRPr="0045620F" w:rsidRDefault="002E17E3" w:rsidP="0045620F">
      <w:pPr>
        <w:spacing w:after="0" w:line="240" w:lineRule="auto"/>
        <w:ind w:left="360"/>
        <w:rPr>
          <w:rFonts w:ascii="Arial" w:hAnsi="Arial" w:cs="Arial"/>
        </w:rPr>
      </w:pPr>
      <w:r w:rsidRPr="0045620F">
        <w:rPr>
          <w:rFonts w:ascii="Arial" w:hAnsi="Arial" w:cs="Arial"/>
        </w:rPr>
        <w:t>Points of note to come out of this session were:</w:t>
      </w:r>
    </w:p>
    <w:p w14:paraId="76A890CD" w14:textId="0E8805F3" w:rsidR="00BC1BD3" w:rsidRPr="0045620F" w:rsidRDefault="00601845" w:rsidP="0045620F">
      <w:pPr>
        <w:pStyle w:val="ListParagraph"/>
        <w:numPr>
          <w:ilvl w:val="0"/>
          <w:numId w:val="12"/>
        </w:numPr>
        <w:spacing w:after="0" w:line="240" w:lineRule="auto"/>
        <w:ind w:left="1080"/>
        <w:rPr>
          <w:rFonts w:ascii="Arial" w:hAnsi="Arial" w:cs="Arial"/>
        </w:rPr>
      </w:pPr>
      <w:r w:rsidRPr="0045620F">
        <w:rPr>
          <w:rFonts w:ascii="Arial" w:hAnsi="Arial" w:cs="Arial"/>
        </w:rPr>
        <w:t xml:space="preserve">A number of funders were interested in meeting up with Francis from SSE to discuss how their organisation and/or the Yorkshire Funders Forum could collectively work with SSE to deliver training and support to local groups, focused on </w:t>
      </w:r>
      <w:r w:rsidR="004F655F">
        <w:rPr>
          <w:rFonts w:ascii="Arial" w:hAnsi="Arial" w:cs="Arial"/>
        </w:rPr>
        <w:t xml:space="preserve">them </w:t>
      </w:r>
      <w:r w:rsidRPr="0045620F">
        <w:rPr>
          <w:rFonts w:ascii="Arial" w:hAnsi="Arial" w:cs="Arial"/>
        </w:rPr>
        <w:t xml:space="preserve">being more </w:t>
      </w:r>
      <w:r w:rsidR="005C0214" w:rsidRPr="0045620F">
        <w:rPr>
          <w:rFonts w:ascii="Arial" w:hAnsi="Arial" w:cs="Arial"/>
        </w:rPr>
        <w:t>entrepreneurial</w:t>
      </w:r>
      <w:r w:rsidRPr="0045620F">
        <w:rPr>
          <w:rFonts w:ascii="Arial" w:hAnsi="Arial" w:cs="Arial"/>
        </w:rPr>
        <w:t xml:space="preserve"> leaders and running more sustainable organisations. </w:t>
      </w:r>
    </w:p>
    <w:p w14:paraId="45EA78B9" w14:textId="53CCE1E4" w:rsidR="00601845" w:rsidRPr="0045620F" w:rsidRDefault="001D327A" w:rsidP="0045620F">
      <w:pPr>
        <w:pStyle w:val="ListParagraph"/>
        <w:spacing w:after="0" w:line="240" w:lineRule="auto"/>
        <w:ind w:left="1080"/>
        <w:rPr>
          <w:rFonts w:ascii="Arial" w:hAnsi="Arial" w:cs="Arial"/>
        </w:rPr>
      </w:pPr>
      <w:r w:rsidRPr="0045620F">
        <w:rPr>
          <w:rFonts w:ascii="Arial" w:hAnsi="Arial" w:cs="Arial"/>
          <w:b/>
          <w:bCs/>
          <w:i/>
          <w:iCs/>
        </w:rPr>
        <w:lastRenderedPageBreak/>
        <w:t>ACTION:</w:t>
      </w:r>
      <w:r w:rsidRPr="0045620F">
        <w:rPr>
          <w:rFonts w:ascii="Arial" w:hAnsi="Arial" w:cs="Arial"/>
        </w:rPr>
        <w:t xml:space="preserve"> </w:t>
      </w:r>
      <w:r w:rsidR="00601845" w:rsidRPr="0045620F">
        <w:rPr>
          <w:rFonts w:ascii="Arial" w:hAnsi="Arial" w:cs="Arial"/>
        </w:rPr>
        <w:t>F</w:t>
      </w:r>
      <w:r w:rsidR="004F655F">
        <w:rPr>
          <w:rFonts w:ascii="Arial" w:hAnsi="Arial" w:cs="Arial"/>
        </w:rPr>
        <w:t>W</w:t>
      </w:r>
      <w:r w:rsidR="00601845" w:rsidRPr="0045620F">
        <w:rPr>
          <w:rFonts w:ascii="Arial" w:hAnsi="Arial" w:cs="Arial"/>
        </w:rPr>
        <w:t xml:space="preserve"> and C</w:t>
      </w:r>
      <w:r w:rsidR="004F655F">
        <w:rPr>
          <w:rFonts w:ascii="Arial" w:hAnsi="Arial" w:cs="Arial"/>
        </w:rPr>
        <w:t>M</w:t>
      </w:r>
      <w:r w:rsidR="00601845" w:rsidRPr="0045620F">
        <w:rPr>
          <w:rFonts w:ascii="Arial" w:hAnsi="Arial" w:cs="Arial"/>
        </w:rPr>
        <w:t xml:space="preserve"> will be in touch with all the 18</w:t>
      </w:r>
      <w:r w:rsidR="00601845" w:rsidRPr="0045620F">
        <w:rPr>
          <w:rFonts w:ascii="Arial" w:hAnsi="Arial" w:cs="Arial"/>
          <w:vertAlign w:val="superscript"/>
        </w:rPr>
        <w:t>th</w:t>
      </w:r>
      <w:r w:rsidR="00601845" w:rsidRPr="0045620F">
        <w:rPr>
          <w:rFonts w:ascii="Arial" w:hAnsi="Arial" w:cs="Arial"/>
        </w:rPr>
        <w:t xml:space="preserve"> September meeting </w:t>
      </w:r>
      <w:r w:rsidR="00D25369" w:rsidRPr="0045620F">
        <w:rPr>
          <w:rFonts w:ascii="Arial" w:hAnsi="Arial" w:cs="Arial"/>
        </w:rPr>
        <w:t>attendees with some date options for an initial meeting and then if this progresses C</w:t>
      </w:r>
      <w:r w:rsidR="004F655F">
        <w:rPr>
          <w:rFonts w:ascii="Arial" w:hAnsi="Arial" w:cs="Arial"/>
        </w:rPr>
        <w:t>M</w:t>
      </w:r>
      <w:r w:rsidR="00D25369" w:rsidRPr="0045620F">
        <w:rPr>
          <w:rFonts w:ascii="Arial" w:hAnsi="Arial" w:cs="Arial"/>
        </w:rPr>
        <w:t xml:space="preserve"> will make sure the full YFF database is kept up-to-speed</w:t>
      </w:r>
      <w:r w:rsidR="00054FE2" w:rsidRPr="0045620F">
        <w:rPr>
          <w:rFonts w:ascii="Arial" w:hAnsi="Arial" w:cs="Arial"/>
        </w:rPr>
        <w:t xml:space="preserve"> with next steps and how to get involved</w:t>
      </w:r>
      <w:r w:rsidR="00D25369" w:rsidRPr="0045620F">
        <w:rPr>
          <w:rFonts w:ascii="Arial" w:hAnsi="Arial" w:cs="Arial"/>
        </w:rPr>
        <w:t>.</w:t>
      </w:r>
    </w:p>
    <w:p w14:paraId="291A3602" w14:textId="4B8E0CC8" w:rsidR="00054FE2" w:rsidRPr="0045620F" w:rsidRDefault="00054FE2" w:rsidP="0045620F">
      <w:pPr>
        <w:pStyle w:val="ListParagraph"/>
        <w:numPr>
          <w:ilvl w:val="0"/>
          <w:numId w:val="12"/>
        </w:numPr>
        <w:spacing w:after="0" w:line="240" w:lineRule="auto"/>
        <w:ind w:left="1080"/>
        <w:rPr>
          <w:rFonts w:ascii="Arial" w:hAnsi="Arial" w:cs="Arial"/>
        </w:rPr>
      </w:pPr>
      <w:r w:rsidRPr="0045620F">
        <w:rPr>
          <w:rFonts w:ascii="Arial" w:hAnsi="Arial" w:cs="Arial"/>
        </w:rPr>
        <w:t>WDHCS are freezing their funding until January 2020 while they finalise their business plan and areas of focus for the organisation.</w:t>
      </w:r>
    </w:p>
    <w:p w14:paraId="238D2056" w14:textId="2606868E" w:rsidR="00054FE2" w:rsidRPr="0045620F" w:rsidRDefault="00054FE2" w:rsidP="0045620F">
      <w:pPr>
        <w:pStyle w:val="ListParagraph"/>
        <w:numPr>
          <w:ilvl w:val="0"/>
          <w:numId w:val="12"/>
        </w:numPr>
        <w:spacing w:after="0" w:line="240" w:lineRule="auto"/>
        <w:ind w:left="1080"/>
        <w:rPr>
          <w:rFonts w:ascii="Arial" w:hAnsi="Arial" w:cs="Arial"/>
        </w:rPr>
      </w:pPr>
      <w:r w:rsidRPr="0045620F">
        <w:rPr>
          <w:rFonts w:ascii="Arial" w:hAnsi="Arial" w:cs="Arial"/>
        </w:rPr>
        <w:t>Wakefield Council have set up a Brexit Emergency Fund and warned that if and when Brexit happens, they are expecting a significant rise in the need for food banks and other services</w:t>
      </w:r>
      <w:r w:rsidR="004F655F">
        <w:rPr>
          <w:rFonts w:ascii="Arial" w:hAnsi="Arial" w:cs="Arial"/>
        </w:rPr>
        <w:t xml:space="preserve"> for those living in poverty</w:t>
      </w:r>
      <w:r w:rsidRPr="0045620F">
        <w:rPr>
          <w:rFonts w:ascii="Arial" w:hAnsi="Arial" w:cs="Arial"/>
        </w:rPr>
        <w:t xml:space="preserve">. </w:t>
      </w:r>
    </w:p>
    <w:p w14:paraId="048EE46A" w14:textId="7220C25C" w:rsidR="00054FE2" w:rsidRPr="0045620F" w:rsidRDefault="00054FE2" w:rsidP="0045620F">
      <w:pPr>
        <w:pStyle w:val="ListParagraph"/>
        <w:numPr>
          <w:ilvl w:val="0"/>
          <w:numId w:val="12"/>
        </w:numPr>
        <w:spacing w:after="0" w:line="240" w:lineRule="auto"/>
        <w:ind w:left="1080"/>
        <w:rPr>
          <w:rFonts w:ascii="Arial" w:hAnsi="Arial" w:cs="Arial"/>
        </w:rPr>
      </w:pPr>
      <w:r w:rsidRPr="0045620F">
        <w:rPr>
          <w:rFonts w:ascii="Arial" w:hAnsi="Arial" w:cs="Arial"/>
        </w:rPr>
        <w:t xml:space="preserve">Community Foundation Wakefield District </w:t>
      </w:r>
      <w:r w:rsidR="00692280" w:rsidRPr="0045620F">
        <w:rPr>
          <w:rFonts w:ascii="Arial" w:hAnsi="Arial" w:cs="Arial"/>
        </w:rPr>
        <w:t>will soon be moving into a new space in the Wakefield Trinity Shopping Centre so that they have a</w:t>
      </w:r>
      <w:r w:rsidR="004F655F">
        <w:rPr>
          <w:rFonts w:ascii="Arial" w:hAnsi="Arial" w:cs="Arial"/>
        </w:rPr>
        <w:t xml:space="preserve">n increased </w:t>
      </w:r>
      <w:r w:rsidR="00692280" w:rsidRPr="0045620F">
        <w:rPr>
          <w:rFonts w:ascii="Arial" w:hAnsi="Arial" w:cs="Arial"/>
        </w:rPr>
        <w:t xml:space="preserve">front-line public profile and act as </w:t>
      </w:r>
      <w:r w:rsidR="006A104E" w:rsidRPr="0045620F">
        <w:rPr>
          <w:rFonts w:ascii="Arial" w:hAnsi="Arial" w:cs="Arial"/>
        </w:rPr>
        <w:t xml:space="preserve">more of </w:t>
      </w:r>
      <w:r w:rsidR="00692280" w:rsidRPr="0045620F">
        <w:rPr>
          <w:rFonts w:ascii="Arial" w:hAnsi="Arial" w:cs="Arial"/>
        </w:rPr>
        <w:t xml:space="preserve">a community hub. </w:t>
      </w:r>
    </w:p>
    <w:p w14:paraId="11FE8823" w14:textId="10F6324D" w:rsidR="006A104E" w:rsidRPr="0045620F" w:rsidRDefault="006A104E" w:rsidP="0045620F">
      <w:pPr>
        <w:pStyle w:val="ListParagraph"/>
        <w:numPr>
          <w:ilvl w:val="0"/>
          <w:numId w:val="12"/>
        </w:numPr>
        <w:spacing w:after="0" w:line="240" w:lineRule="auto"/>
        <w:ind w:left="1080"/>
        <w:rPr>
          <w:rFonts w:ascii="Arial" w:hAnsi="Arial" w:cs="Arial"/>
        </w:rPr>
      </w:pPr>
      <w:r w:rsidRPr="0045620F">
        <w:rPr>
          <w:rFonts w:ascii="Arial" w:hAnsi="Arial" w:cs="Arial"/>
        </w:rPr>
        <w:t xml:space="preserve">HEY Smile will be launching </w:t>
      </w:r>
      <w:r w:rsidR="00EA2D3E" w:rsidRPr="0045620F">
        <w:rPr>
          <w:rFonts w:ascii="Arial" w:hAnsi="Arial" w:cs="Arial"/>
        </w:rPr>
        <w:t>their</w:t>
      </w:r>
      <w:r w:rsidRPr="0045620F">
        <w:rPr>
          <w:rFonts w:ascii="Arial" w:hAnsi="Arial" w:cs="Arial"/>
        </w:rPr>
        <w:t xml:space="preserve"> new </w:t>
      </w:r>
      <w:r w:rsidR="00EA2D3E" w:rsidRPr="0045620F">
        <w:rPr>
          <w:rFonts w:ascii="Arial" w:hAnsi="Arial" w:cs="Arial"/>
        </w:rPr>
        <w:t xml:space="preserve">Beecan </w:t>
      </w:r>
      <w:r w:rsidRPr="0045620F">
        <w:rPr>
          <w:rFonts w:ascii="Arial" w:hAnsi="Arial" w:cs="Arial"/>
        </w:rPr>
        <w:t xml:space="preserve">website </w:t>
      </w:r>
      <w:r w:rsidR="00EA2D3E" w:rsidRPr="0045620F">
        <w:rPr>
          <w:rFonts w:ascii="Arial" w:hAnsi="Arial" w:cs="Arial"/>
        </w:rPr>
        <w:t>which will match charitable groups with potential funders. This is initially for Hull and East Yorkshire. HEY Smile is also managing the new Audrey Moseley Trust which has a specific focus on inspiring, improving and identifying individuals with talent in the arts (Hull and East Yorkshire).</w:t>
      </w:r>
    </w:p>
    <w:p w14:paraId="2A0826DC" w14:textId="77777777" w:rsidR="001D327A" w:rsidRPr="0045620F" w:rsidRDefault="00DE5B66" w:rsidP="0045620F">
      <w:pPr>
        <w:pStyle w:val="ListParagraph"/>
        <w:numPr>
          <w:ilvl w:val="0"/>
          <w:numId w:val="12"/>
        </w:numPr>
        <w:spacing w:after="0" w:line="240" w:lineRule="auto"/>
        <w:ind w:left="1080"/>
        <w:rPr>
          <w:rFonts w:ascii="Arial" w:hAnsi="Arial" w:cs="Arial"/>
        </w:rPr>
      </w:pPr>
      <w:r w:rsidRPr="0045620F">
        <w:rPr>
          <w:rFonts w:ascii="Arial" w:hAnsi="Arial" w:cs="Arial"/>
        </w:rPr>
        <w:t xml:space="preserve">Richard from JRF updated the group on its involvement with IVAR’s (Institute of Voluntary Action Research) latest research project which is focused on Aligning Reporting Principles. IVAR are hoping to hold a workshop before Christmas with 8-10 funders who each bring a charity/group they work with to explore if grant reporting could be made easier and to test six principals which IVAR have developed from their research. </w:t>
      </w:r>
    </w:p>
    <w:p w14:paraId="4FF45DDB" w14:textId="20CBCC19" w:rsidR="00DE5B66" w:rsidRPr="0045620F" w:rsidRDefault="001D327A" w:rsidP="0045620F">
      <w:pPr>
        <w:pStyle w:val="ListParagraph"/>
        <w:spacing w:after="0" w:line="240" w:lineRule="auto"/>
        <w:ind w:left="1080"/>
        <w:rPr>
          <w:rFonts w:ascii="Arial" w:hAnsi="Arial" w:cs="Arial"/>
        </w:rPr>
      </w:pPr>
      <w:r w:rsidRPr="0045620F">
        <w:rPr>
          <w:rFonts w:ascii="Arial" w:hAnsi="Arial" w:cs="Arial"/>
          <w:b/>
          <w:bCs/>
          <w:i/>
          <w:iCs/>
        </w:rPr>
        <w:t>ACTION:</w:t>
      </w:r>
      <w:r w:rsidRPr="0045620F">
        <w:rPr>
          <w:rFonts w:ascii="Arial" w:hAnsi="Arial" w:cs="Arial"/>
        </w:rPr>
        <w:t xml:space="preserve"> </w:t>
      </w:r>
      <w:r w:rsidR="00DE5B66" w:rsidRPr="0045620F">
        <w:rPr>
          <w:rFonts w:ascii="Arial" w:hAnsi="Arial" w:cs="Arial"/>
        </w:rPr>
        <w:t>10 funders confirmed they would be interested in attending and Carla will work with Richard, IVAR and Abdou (who has kindly offered a meeting space) to organise the session.</w:t>
      </w:r>
    </w:p>
    <w:p w14:paraId="45619A79" w14:textId="77777777" w:rsidR="00082D3B" w:rsidRPr="0045620F" w:rsidRDefault="00082D3B" w:rsidP="0045620F">
      <w:pPr>
        <w:pStyle w:val="ListParagraph"/>
        <w:spacing w:after="0" w:line="240" w:lineRule="auto"/>
        <w:ind w:left="1440"/>
        <w:rPr>
          <w:rFonts w:ascii="Arial" w:hAnsi="Arial" w:cs="Arial"/>
        </w:rPr>
      </w:pPr>
    </w:p>
    <w:p w14:paraId="148866B8" w14:textId="0F1B53A1" w:rsidR="005334E1" w:rsidRPr="0045620F" w:rsidRDefault="003F29C4" w:rsidP="0045620F">
      <w:pPr>
        <w:pStyle w:val="ListParagraph"/>
        <w:numPr>
          <w:ilvl w:val="0"/>
          <w:numId w:val="14"/>
        </w:numPr>
        <w:spacing w:after="0" w:line="240" w:lineRule="auto"/>
        <w:rPr>
          <w:rFonts w:ascii="Arial" w:hAnsi="Arial" w:cs="Arial"/>
          <w:b/>
          <w:bCs/>
        </w:rPr>
      </w:pPr>
      <w:r w:rsidRPr="0045620F">
        <w:rPr>
          <w:rFonts w:ascii="Arial" w:hAnsi="Arial" w:cs="Arial"/>
          <w:b/>
          <w:bCs/>
        </w:rPr>
        <w:t>Focus on application systems and processes</w:t>
      </w:r>
      <w:r w:rsidR="005334E1" w:rsidRPr="0045620F">
        <w:rPr>
          <w:rFonts w:ascii="Arial" w:hAnsi="Arial" w:cs="Arial"/>
          <w:b/>
          <w:bCs/>
        </w:rPr>
        <w:t xml:space="preserve"> </w:t>
      </w:r>
      <w:r w:rsidR="005334E1" w:rsidRPr="0045620F">
        <w:rPr>
          <w:rFonts w:ascii="Arial" w:hAnsi="Arial" w:cs="Arial"/>
        </w:rPr>
        <w:t>– Tim Cutts from Allen Lane Foundation, John Ward from Charles &amp; Elsie Sykes Trust and Jan Garrill from Two Ridings Community Foundation shared how their application and processes work in order to give attendees who might be thinking of updating their own way of working an insight into the differe</w:t>
      </w:r>
      <w:r w:rsidR="00314F0D" w:rsidRPr="0045620F">
        <w:rPr>
          <w:rFonts w:ascii="Arial" w:hAnsi="Arial" w:cs="Arial"/>
        </w:rPr>
        <w:t>nt practices.</w:t>
      </w:r>
    </w:p>
    <w:p w14:paraId="266413C4" w14:textId="6FED1761" w:rsidR="000035BB" w:rsidRPr="0045620F" w:rsidRDefault="000035BB" w:rsidP="0045620F">
      <w:pPr>
        <w:spacing w:after="0" w:line="240" w:lineRule="auto"/>
        <w:rPr>
          <w:rFonts w:ascii="Arial" w:hAnsi="Arial" w:cs="Arial"/>
          <w:b/>
          <w:bCs/>
        </w:rPr>
      </w:pPr>
    </w:p>
    <w:p w14:paraId="75A6E26A" w14:textId="53D066EC" w:rsidR="000035BB" w:rsidRPr="0045620F" w:rsidRDefault="000035BB" w:rsidP="0045620F">
      <w:pPr>
        <w:spacing w:after="0" w:line="240" w:lineRule="auto"/>
        <w:ind w:left="360" w:firstLine="360"/>
        <w:rPr>
          <w:rFonts w:ascii="Arial" w:hAnsi="Arial" w:cs="Arial"/>
        </w:rPr>
      </w:pPr>
      <w:r w:rsidRPr="0045620F">
        <w:rPr>
          <w:rFonts w:ascii="Arial" w:hAnsi="Arial" w:cs="Arial"/>
        </w:rPr>
        <w:t>Points of note to come out this session were:</w:t>
      </w:r>
    </w:p>
    <w:p w14:paraId="0D3A3A72" w14:textId="633453D2" w:rsidR="008826D7" w:rsidRPr="0045620F" w:rsidRDefault="008826D7" w:rsidP="0045620F">
      <w:pPr>
        <w:pStyle w:val="ListParagraph"/>
        <w:numPr>
          <w:ilvl w:val="0"/>
          <w:numId w:val="13"/>
        </w:numPr>
        <w:spacing w:after="0" w:line="240" w:lineRule="auto"/>
        <w:rPr>
          <w:rFonts w:ascii="Arial" w:hAnsi="Arial" w:cs="Arial"/>
        </w:rPr>
      </w:pPr>
      <w:r w:rsidRPr="0045620F">
        <w:rPr>
          <w:rFonts w:ascii="Arial" w:hAnsi="Arial" w:cs="Arial"/>
        </w:rPr>
        <w:t>During 2018/19 Allen Lane got 500 applications and they gave out 140 grants totalling £731K.</w:t>
      </w:r>
    </w:p>
    <w:p w14:paraId="042299B0" w14:textId="6732BFD7" w:rsidR="008826D7" w:rsidRPr="0045620F" w:rsidRDefault="008826D7" w:rsidP="0045620F">
      <w:pPr>
        <w:pStyle w:val="ListParagraph"/>
        <w:numPr>
          <w:ilvl w:val="0"/>
          <w:numId w:val="13"/>
        </w:numPr>
        <w:spacing w:after="0" w:line="240" w:lineRule="auto"/>
        <w:rPr>
          <w:rFonts w:ascii="Arial" w:hAnsi="Arial" w:cs="Arial"/>
        </w:rPr>
      </w:pPr>
      <w:r w:rsidRPr="0045620F">
        <w:rPr>
          <w:rFonts w:ascii="Arial" w:hAnsi="Arial" w:cs="Arial"/>
        </w:rPr>
        <w:t xml:space="preserve">During 20181/19 Charles &amp; Elsie Sykes got 500 applications and they gave out </w:t>
      </w:r>
      <w:r w:rsidR="00273450">
        <w:rPr>
          <w:rFonts w:ascii="Arial" w:hAnsi="Arial" w:cs="Arial"/>
        </w:rPr>
        <w:t>111</w:t>
      </w:r>
      <w:r w:rsidRPr="0045620F">
        <w:rPr>
          <w:rFonts w:ascii="Arial" w:hAnsi="Arial" w:cs="Arial"/>
        </w:rPr>
        <w:t xml:space="preserve"> grants totalling </w:t>
      </w:r>
      <w:r w:rsidR="00273450">
        <w:rPr>
          <w:rFonts w:ascii="Arial" w:hAnsi="Arial" w:cs="Arial"/>
        </w:rPr>
        <w:t>£369</w:t>
      </w:r>
      <w:r w:rsidRPr="0045620F">
        <w:rPr>
          <w:rFonts w:ascii="Arial" w:hAnsi="Arial" w:cs="Arial"/>
        </w:rPr>
        <w:t>K.</w:t>
      </w:r>
    </w:p>
    <w:p w14:paraId="5DFFB143" w14:textId="6DCD3C6E" w:rsidR="008826D7" w:rsidRPr="0045620F" w:rsidRDefault="008826D7" w:rsidP="0045620F">
      <w:pPr>
        <w:pStyle w:val="ListParagraph"/>
        <w:numPr>
          <w:ilvl w:val="0"/>
          <w:numId w:val="13"/>
        </w:numPr>
        <w:spacing w:after="0" w:line="240" w:lineRule="auto"/>
        <w:rPr>
          <w:rFonts w:ascii="Arial" w:hAnsi="Arial" w:cs="Arial"/>
        </w:rPr>
      </w:pPr>
      <w:r w:rsidRPr="0045620F">
        <w:rPr>
          <w:rFonts w:ascii="Arial" w:hAnsi="Arial" w:cs="Arial"/>
        </w:rPr>
        <w:t>During 2018/19 Two Ridings Community Foundation got 500 applications and they gave out 300 grants totalling £1million.</w:t>
      </w:r>
    </w:p>
    <w:p w14:paraId="7D094DE3" w14:textId="76B17DC8" w:rsidR="000035BB" w:rsidRPr="0045620F" w:rsidRDefault="000035BB" w:rsidP="0045620F">
      <w:pPr>
        <w:pStyle w:val="ListParagraph"/>
        <w:numPr>
          <w:ilvl w:val="0"/>
          <w:numId w:val="13"/>
        </w:numPr>
        <w:spacing w:after="0" w:line="240" w:lineRule="auto"/>
        <w:rPr>
          <w:rFonts w:ascii="Arial" w:hAnsi="Arial" w:cs="Arial"/>
        </w:rPr>
      </w:pPr>
      <w:r w:rsidRPr="0045620F">
        <w:rPr>
          <w:rFonts w:ascii="Arial" w:hAnsi="Arial" w:cs="Arial"/>
        </w:rPr>
        <w:t>Allen Lane Foundation and Two Ridings Community Foundation both use  Salesforce</w:t>
      </w:r>
      <w:r w:rsidR="00724582">
        <w:rPr>
          <w:rFonts w:ascii="Arial" w:hAnsi="Arial" w:cs="Arial"/>
        </w:rPr>
        <w:t xml:space="preserve"> (Allen Lane use free charity version)</w:t>
      </w:r>
      <w:r w:rsidRPr="0045620F">
        <w:rPr>
          <w:rFonts w:ascii="Arial" w:hAnsi="Arial" w:cs="Arial"/>
        </w:rPr>
        <w:t xml:space="preserve">. As Allen Lane only has two </w:t>
      </w:r>
      <w:r w:rsidR="00EA46F4" w:rsidRPr="0045620F">
        <w:rPr>
          <w:rFonts w:ascii="Arial" w:hAnsi="Arial" w:cs="Arial"/>
        </w:rPr>
        <w:t>staff,</w:t>
      </w:r>
      <w:r w:rsidRPr="0045620F">
        <w:rPr>
          <w:rFonts w:ascii="Arial" w:hAnsi="Arial" w:cs="Arial"/>
        </w:rPr>
        <w:t xml:space="preserve"> they employed a specialist consultant for £5,000 to make the Salesforce </w:t>
      </w:r>
      <w:r w:rsidR="006A4694">
        <w:rPr>
          <w:rFonts w:ascii="Arial" w:hAnsi="Arial" w:cs="Arial"/>
        </w:rPr>
        <w:t>software solution</w:t>
      </w:r>
      <w:bookmarkStart w:id="0" w:name="_GoBack"/>
      <w:bookmarkEnd w:id="0"/>
      <w:r w:rsidRPr="0045620F">
        <w:rPr>
          <w:rFonts w:ascii="Arial" w:hAnsi="Arial" w:cs="Arial"/>
        </w:rPr>
        <w:t xml:space="preserve"> bespoke to them and to also assist with transferring existing information</w:t>
      </w:r>
      <w:r w:rsidR="009A1508" w:rsidRPr="0045620F">
        <w:rPr>
          <w:rFonts w:ascii="Arial" w:hAnsi="Arial" w:cs="Arial"/>
        </w:rPr>
        <w:t>/setting up the new system</w:t>
      </w:r>
      <w:r w:rsidRPr="0045620F">
        <w:rPr>
          <w:rFonts w:ascii="Arial" w:hAnsi="Arial" w:cs="Arial"/>
        </w:rPr>
        <w:t xml:space="preserve">. </w:t>
      </w:r>
    </w:p>
    <w:p w14:paraId="0B014AA4" w14:textId="64B39046" w:rsidR="00E326D3" w:rsidRPr="0045620F" w:rsidRDefault="00E326D3" w:rsidP="0045620F">
      <w:pPr>
        <w:pStyle w:val="ListParagraph"/>
        <w:numPr>
          <w:ilvl w:val="0"/>
          <w:numId w:val="13"/>
        </w:numPr>
        <w:spacing w:after="0" w:line="240" w:lineRule="auto"/>
        <w:rPr>
          <w:rFonts w:ascii="Arial" w:hAnsi="Arial" w:cs="Arial"/>
        </w:rPr>
      </w:pPr>
      <w:r w:rsidRPr="0045620F">
        <w:rPr>
          <w:rFonts w:ascii="Arial" w:hAnsi="Arial" w:cs="Arial"/>
        </w:rPr>
        <w:t xml:space="preserve">Everyone agreed that funders should try to have more people with ‘lived experience’ involved in the assessment process, be this as a trustee or on an assessment panel. </w:t>
      </w:r>
    </w:p>
    <w:p w14:paraId="669DE254" w14:textId="2C4591A1" w:rsidR="00A93AC8" w:rsidRPr="0045620F" w:rsidRDefault="00E326D3" w:rsidP="0045620F">
      <w:pPr>
        <w:pStyle w:val="ListParagraph"/>
        <w:numPr>
          <w:ilvl w:val="0"/>
          <w:numId w:val="13"/>
        </w:numPr>
        <w:spacing w:after="0" w:line="240" w:lineRule="auto"/>
        <w:rPr>
          <w:rFonts w:ascii="Arial" w:hAnsi="Arial" w:cs="Arial"/>
          <w:b/>
          <w:bCs/>
        </w:rPr>
      </w:pPr>
      <w:r w:rsidRPr="0045620F">
        <w:rPr>
          <w:rFonts w:ascii="Arial" w:hAnsi="Arial" w:cs="Arial"/>
        </w:rPr>
        <w:t>All funders should ensure they do more than just ask the applicant if they have a safeguarding policy. They should talk to them on the phone or in person to ask for examples of when their safeguarding policy has been in put in to practice which will quickly show if they really are on top of this and have the appropriate procedures in place.</w:t>
      </w:r>
    </w:p>
    <w:p w14:paraId="03F09340" w14:textId="77777777" w:rsidR="0045620F" w:rsidRPr="0045620F" w:rsidRDefault="0045620F" w:rsidP="0045620F">
      <w:pPr>
        <w:pStyle w:val="ListParagraph"/>
        <w:spacing w:after="0" w:line="240" w:lineRule="auto"/>
        <w:ind w:left="1080"/>
        <w:rPr>
          <w:rFonts w:ascii="Arial" w:hAnsi="Arial" w:cs="Arial"/>
          <w:b/>
          <w:bCs/>
        </w:rPr>
      </w:pPr>
    </w:p>
    <w:p w14:paraId="175F5994" w14:textId="2AA78A93" w:rsidR="000365BD" w:rsidRPr="0045620F" w:rsidRDefault="001F6A64" w:rsidP="0045620F">
      <w:pPr>
        <w:pStyle w:val="ListParagraph"/>
        <w:numPr>
          <w:ilvl w:val="0"/>
          <w:numId w:val="14"/>
        </w:numPr>
        <w:spacing w:after="0" w:line="240" w:lineRule="auto"/>
        <w:rPr>
          <w:rFonts w:ascii="Arial" w:hAnsi="Arial" w:cs="Arial"/>
          <w:b/>
          <w:bCs/>
        </w:rPr>
      </w:pPr>
      <w:r w:rsidRPr="0045620F">
        <w:rPr>
          <w:rFonts w:ascii="Arial" w:hAnsi="Arial" w:cs="Arial"/>
          <w:b/>
          <w:bCs/>
        </w:rPr>
        <w:t>FAWN (Funding Advice Workers Network) update</w:t>
      </w:r>
      <w:r w:rsidR="007E4CCC" w:rsidRPr="0045620F">
        <w:rPr>
          <w:rFonts w:ascii="Arial" w:hAnsi="Arial" w:cs="Arial"/>
        </w:rPr>
        <w:t xml:space="preserve"> – Pat confirmed that a key issue which came out of their most recent meeting was that groups are finding it a challenge to secure capital funding for renovating community buildings and funding the general up-keep of buildings. The funders agreed that there did not seem to be </w:t>
      </w:r>
      <w:r w:rsidR="007E4CCC" w:rsidRPr="0045620F">
        <w:rPr>
          <w:rFonts w:ascii="Arial" w:hAnsi="Arial" w:cs="Arial"/>
        </w:rPr>
        <w:lastRenderedPageBreak/>
        <w:t>many funders who purely g</w:t>
      </w:r>
      <w:r w:rsidR="004F655F">
        <w:rPr>
          <w:rFonts w:ascii="Arial" w:hAnsi="Arial" w:cs="Arial"/>
        </w:rPr>
        <w:t>i</w:t>
      </w:r>
      <w:r w:rsidR="007E4CCC" w:rsidRPr="0045620F">
        <w:rPr>
          <w:rFonts w:ascii="Arial" w:hAnsi="Arial" w:cs="Arial"/>
        </w:rPr>
        <w:t>ve to capital projects and that the term ‘capital’ meant different things to different funders. There does seem to be a trend for funders to be focusing more on core funding.</w:t>
      </w:r>
    </w:p>
    <w:p w14:paraId="252E5E24" w14:textId="202E869D" w:rsidR="00D76871" w:rsidRPr="0045620F" w:rsidRDefault="00D76871" w:rsidP="0045620F">
      <w:pPr>
        <w:spacing w:after="0" w:line="240" w:lineRule="auto"/>
        <w:ind w:left="360"/>
        <w:rPr>
          <w:rFonts w:ascii="Arial" w:hAnsi="Arial" w:cs="Arial"/>
        </w:rPr>
      </w:pPr>
    </w:p>
    <w:p w14:paraId="6E4C1F64" w14:textId="77777777" w:rsidR="001E7C2E" w:rsidRPr="0045620F" w:rsidRDefault="00D76871" w:rsidP="0045620F">
      <w:pPr>
        <w:spacing w:after="0" w:line="240" w:lineRule="auto"/>
        <w:ind w:left="720"/>
        <w:rPr>
          <w:rFonts w:ascii="Arial" w:hAnsi="Arial" w:cs="Arial"/>
          <w:b/>
          <w:bCs/>
        </w:rPr>
      </w:pPr>
      <w:r w:rsidRPr="0045620F">
        <w:rPr>
          <w:rFonts w:ascii="Arial" w:hAnsi="Arial" w:cs="Arial"/>
        </w:rPr>
        <w:t>Another topic of conversation was the use of freelance fundraising consultants and how funders feel about groups using them. Most funders agreed that if the consultant is helping to train the group how to write better bids and they then write the bids themselves this is beneficial, but most funders do not like bids which are obviously written by an external person as this puts into question the applicants’ skill set and sustainability.</w:t>
      </w:r>
    </w:p>
    <w:p w14:paraId="07F0E674" w14:textId="77777777" w:rsidR="001E7C2E" w:rsidRPr="0045620F" w:rsidRDefault="001E7C2E" w:rsidP="0045620F">
      <w:pPr>
        <w:spacing w:after="0" w:line="240" w:lineRule="auto"/>
        <w:ind w:left="720"/>
        <w:rPr>
          <w:rFonts w:ascii="Arial" w:hAnsi="Arial" w:cs="Arial"/>
          <w:b/>
          <w:bCs/>
        </w:rPr>
      </w:pPr>
    </w:p>
    <w:p w14:paraId="5A108F51" w14:textId="76874D36" w:rsidR="005A14C4" w:rsidRPr="0045620F" w:rsidRDefault="005A14C4" w:rsidP="0045620F">
      <w:pPr>
        <w:pStyle w:val="ListParagraph"/>
        <w:numPr>
          <w:ilvl w:val="0"/>
          <w:numId w:val="14"/>
        </w:numPr>
        <w:spacing w:after="0" w:line="240" w:lineRule="auto"/>
        <w:rPr>
          <w:rFonts w:ascii="Arial" w:hAnsi="Arial" w:cs="Arial"/>
          <w:b/>
          <w:bCs/>
        </w:rPr>
      </w:pPr>
      <w:r w:rsidRPr="0045620F">
        <w:rPr>
          <w:rFonts w:ascii="Arial" w:hAnsi="Arial" w:cs="Arial"/>
          <w:b/>
          <w:bCs/>
        </w:rPr>
        <w:t>Focus on Funding, Barnsley, 9</w:t>
      </w:r>
      <w:r w:rsidRPr="0045620F">
        <w:rPr>
          <w:rFonts w:ascii="Arial" w:hAnsi="Arial" w:cs="Arial"/>
          <w:b/>
          <w:bCs/>
          <w:vertAlign w:val="superscript"/>
        </w:rPr>
        <w:t>th</w:t>
      </w:r>
      <w:r w:rsidRPr="0045620F">
        <w:rPr>
          <w:rFonts w:ascii="Arial" w:hAnsi="Arial" w:cs="Arial"/>
          <w:b/>
          <w:bCs/>
        </w:rPr>
        <w:t xml:space="preserve"> October</w:t>
      </w:r>
      <w:r w:rsidRPr="0045620F">
        <w:rPr>
          <w:rFonts w:ascii="Arial" w:hAnsi="Arial" w:cs="Arial"/>
        </w:rPr>
        <w:t xml:space="preserve"> –</w:t>
      </w:r>
      <w:r w:rsidR="004F655F">
        <w:rPr>
          <w:rFonts w:ascii="Arial" w:hAnsi="Arial" w:cs="Arial"/>
        </w:rPr>
        <w:t xml:space="preserve"> CM</w:t>
      </w:r>
      <w:r w:rsidR="00724582">
        <w:rPr>
          <w:rFonts w:ascii="Arial" w:hAnsi="Arial" w:cs="Arial"/>
        </w:rPr>
        <w:t xml:space="preserve"> </w:t>
      </w:r>
      <w:r w:rsidRPr="0045620F">
        <w:rPr>
          <w:rFonts w:ascii="Arial" w:hAnsi="Arial" w:cs="Arial"/>
        </w:rPr>
        <w:t>confirmed that SYFAB were incredibly busy organising the event and that the take up for the funding fair was very high, with a waiting list of 67. C</w:t>
      </w:r>
      <w:r w:rsidR="004F655F">
        <w:rPr>
          <w:rFonts w:ascii="Arial" w:hAnsi="Arial" w:cs="Arial"/>
        </w:rPr>
        <w:t>M</w:t>
      </w:r>
      <w:r w:rsidRPr="0045620F">
        <w:rPr>
          <w:rFonts w:ascii="Arial" w:hAnsi="Arial" w:cs="Arial"/>
        </w:rPr>
        <w:t xml:space="preserve"> reminded all funders who are attending to reply to Bianca at SYFAB asap with their information.</w:t>
      </w:r>
    </w:p>
    <w:p w14:paraId="678C9320" w14:textId="204C76C3" w:rsidR="005A14C4" w:rsidRPr="0045620F" w:rsidRDefault="005A14C4" w:rsidP="0045620F">
      <w:pPr>
        <w:spacing w:after="0" w:line="240" w:lineRule="auto"/>
        <w:rPr>
          <w:rFonts w:ascii="Arial" w:hAnsi="Arial" w:cs="Arial"/>
        </w:rPr>
      </w:pPr>
    </w:p>
    <w:p w14:paraId="3CF0C132" w14:textId="151901C0" w:rsidR="001E7C2E" w:rsidRPr="0045620F" w:rsidRDefault="004F655F" w:rsidP="0045620F">
      <w:pPr>
        <w:spacing w:after="0" w:line="240" w:lineRule="auto"/>
        <w:ind w:left="720"/>
        <w:rPr>
          <w:rFonts w:ascii="Arial" w:hAnsi="Arial" w:cs="Arial"/>
          <w:b/>
          <w:bCs/>
        </w:rPr>
      </w:pPr>
      <w:r>
        <w:rPr>
          <w:rFonts w:ascii="Arial" w:hAnsi="Arial" w:cs="Arial"/>
        </w:rPr>
        <w:t>PA</w:t>
      </w:r>
      <w:r w:rsidR="005A14C4" w:rsidRPr="0045620F">
        <w:rPr>
          <w:rFonts w:ascii="Arial" w:hAnsi="Arial" w:cs="Arial"/>
        </w:rPr>
        <w:t xml:space="preserve"> from VAC also reminded funders to reply to her regarding the Halifax funding fair on 24</w:t>
      </w:r>
      <w:r w:rsidR="005A14C4" w:rsidRPr="0045620F">
        <w:rPr>
          <w:rFonts w:ascii="Arial" w:hAnsi="Arial" w:cs="Arial"/>
          <w:vertAlign w:val="superscript"/>
        </w:rPr>
        <w:t>th</w:t>
      </w:r>
      <w:r w:rsidR="005A14C4" w:rsidRPr="0045620F">
        <w:rPr>
          <w:rFonts w:ascii="Arial" w:hAnsi="Arial" w:cs="Arial"/>
        </w:rPr>
        <w:t xml:space="preserve"> September.</w:t>
      </w:r>
    </w:p>
    <w:p w14:paraId="3D1315D2" w14:textId="77777777" w:rsidR="001E7C2E" w:rsidRPr="0045620F" w:rsidRDefault="001E7C2E" w:rsidP="0045620F">
      <w:pPr>
        <w:spacing w:after="0" w:line="240" w:lineRule="auto"/>
        <w:ind w:left="720"/>
        <w:rPr>
          <w:rFonts w:ascii="Arial" w:hAnsi="Arial" w:cs="Arial"/>
          <w:b/>
          <w:bCs/>
        </w:rPr>
      </w:pPr>
    </w:p>
    <w:p w14:paraId="0472084C" w14:textId="4DEF4B8B" w:rsidR="007E4CCC" w:rsidRPr="0045620F" w:rsidRDefault="005A14C4" w:rsidP="0045620F">
      <w:pPr>
        <w:pStyle w:val="ListParagraph"/>
        <w:numPr>
          <w:ilvl w:val="0"/>
          <w:numId w:val="14"/>
        </w:numPr>
        <w:spacing w:after="0" w:line="240" w:lineRule="auto"/>
        <w:rPr>
          <w:rFonts w:ascii="Arial" w:hAnsi="Arial" w:cs="Arial"/>
          <w:b/>
          <w:bCs/>
        </w:rPr>
      </w:pPr>
      <w:r w:rsidRPr="0045620F">
        <w:rPr>
          <w:rFonts w:ascii="Arial" w:hAnsi="Arial" w:cs="Arial"/>
          <w:b/>
          <w:bCs/>
        </w:rPr>
        <w:t>ACF training, York, 12</w:t>
      </w:r>
      <w:r w:rsidRPr="0045620F">
        <w:rPr>
          <w:rFonts w:ascii="Arial" w:hAnsi="Arial" w:cs="Arial"/>
          <w:b/>
          <w:bCs/>
          <w:vertAlign w:val="superscript"/>
        </w:rPr>
        <w:t>th</w:t>
      </w:r>
      <w:r w:rsidRPr="0045620F">
        <w:rPr>
          <w:rFonts w:ascii="Arial" w:hAnsi="Arial" w:cs="Arial"/>
          <w:b/>
          <w:bCs/>
        </w:rPr>
        <w:t>December</w:t>
      </w:r>
      <w:r w:rsidRPr="0045620F">
        <w:rPr>
          <w:rFonts w:ascii="Arial" w:hAnsi="Arial" w:cs="Arial"/>
        </w:rPr>
        <w:t xml:space="preserve"> – C</w:t>
      </w:r>
      <w:r w:rsidR="004F655F">
        <w:rPr>
          <w:rFonts w:ascii="Arial" w:hAnsi="Arial" w:cs="Arial"/>
        </w:rPr>
        <w:t>M</w:t>
      </w:r>
      <w:r w:rsidRPr="0045620F">
        <w:rPr>
          <w:rFonts w:ascii="Arial" w:hAnsi="Arial" w:cs="Arial"/>
        </w:rPr>
        <w:t xml:space="preserve"> updated the group on the new Yorkshire training session which will take place at JRF from 10am – 2.30pm. The training session is ‘Assessing Grant Applications – Exploring Key Principals Which Underpin Good Practice’. C</w:t>
      </w:r>
      <w:r w:rsidR="004F655F">
        <w:rPr>
          <w:rFonts w:ascii="Arial" w:hAnsi="Arial" w:cs="Arial"/>
        </w:rPr>
        <w:t>M</w:t>
      </w:r>
      <w:r w:rsidRPr="0045620F">
        <w:rPr>
          <w:rFonts w:ascii="Arial" w:hAnsi="Arial" w:cs="Arial"/>
        </w:rPr>
        <w:t xml:space="preserve"> urged funders to book, as if this is a success, it is very likely that further ACF training will be held in Yorkshire in 2020. A few funders said they would be signing up and it was noted that there </w:t>
      </w:r>
      <w:r w:rsidR="004F655F">
        <w:rPr>
          <w:rFonts w:ascii="Arial" w:hAnsi="Arial" w:cs="Arial"/>
        </w:rPr>
        <w:t xml:space="preserve">were </w:t>
      </w:r>
      <w:r w:rsidRPr="0045620F">
        <w:rPr>
          <w:rFonts w:ascii="Arial" w:hAnsi="Arial" w:cs="Arial"/>
        </w:rPr>
        <w:t>only 9 places left on Eventbrite so there does appear to have been a good take-up so far.</w:t>
      </w:r>
    </w:p>
    <w:p w14:paraId="686827C3" w14:textId="77777777" w:rsidR="00253A1F" w:rsidRPr="0045620F" w:rsidRDefault="00253A1F" w:rsidP="0045620F">
      <w:pPr>
        <w:pStyle w:val="ListParagraph"/>
        <w:spacing w:after="0" w:line="240" w:lineRule="auto"/>
        <w:ind w:left="360"/>
        <w:rPr>
          <w:rFonts w:ascii="Arial" w:hAnsi="Arial" w:cs="Arial"/>
        </w:rPr>
      </w:pPr>
    </w:p>
    <w:p w14:paraId="346177B2" w14:textId="0CAB33B3" w:rsidR="00253A1F" w:rsidRPr="0045620F" w:rsidRDefault="00253A1F" w:rsidP="0045620F">
      <w:pPr>
        <w:pStyle w:val="ListParagraph"/>
        <w:numPr>
          <w:ilvl w:val="0"/>
          <w:numId w:val="14"/>
        </w:numPr>
        <w:spacing w:after="0" w:line="240" w:lineRule="auto"/>
        <w:rPr>
          <w:rFonts w:ascii="Arial" w:hAnsi="Arial" w:cs="Arial"/>
          <w:b/>
          <w:bCs/>
        </w:rPr>
      </w:pPr>
      <w:r w:rsidRPr="0045620F">
        <w:rPr>
          <w:rFonts w:ascii="Arial" w:hAnsi="Arial" w:cs="Arial"/>
          <w:b/>
          <w:bCs/>
        </w:rPr>
        <w:t xml:space="preserve">AOB </w:t>
      </w:r>
    </w:p>
    <w:p w14:paraId="3C284934" w14:textId="30314B54" w:rsidR="00F60F71" w:rsidRPr="0045620F" w:rsidRDefault="00F60F71" w:rsidP="0045620F">
      <w:pPr>
        <w:pStyle w:val="ListParagraph"/>
        <w:numPr>
          <w:ilvl w:val="0"/>
          <w:numId w:val="15"/>
        </w:numPr>
        <w:spacing w:after="0" w:line="240" w:lineRule="auto"/>
        <w:rPr>
          <w:rFonts w:ascii="Arial" w:hAnsi="Arial" w:cs="Arial"/>
        </w:rPr>
      </w:pPr>
      <w:r w:rsidRPr="0045620F">
        <w:rPr>
          <w:rFonts w:ascii="Arial" w:hAnsi="Arial" w:cs="Arial"/>
        </w:rPr>
        <w:t>C</w:t>
      </w:r>
      <w:r w:rsidR="004F655F">
        <w:rPr>
          <w:rFonts w:ascii="Arial" w:hAnsi="Arial" w:cs="Arial"/>
        </w:rPr>
        <w:t xml:space="preserve">M </w:t>
      </w:r>
      <w:r w:rsidRPr="0045620F">
        <w:rPr>
          <w:rFonts w:ascii="Arial" w:hAnsi="Arial" w:cs="Arial"/>
        </w:rPr>
        <w:t xml:space="preserve">confirmed that she is working on the new </w:t>
      </w:r>
      <w:hyperlink r:id="rId8" w:history="1">
        <w:r w:rsidRPr="0045620F">
          <w:rPr>
            <w:rStyle w:val="Hyperlink"/>
            <w:rFonts w:ascii="Arial" w:hAnsi="Arial" w:cs="Arial"/>
          </w:rPr>
          <w:t>www.yorkshirefunders.org.uk</w:t>
        </w:r>
      </w:hyperlink>
      <w:r w:rsidRPr="0045620F">
        <w:rPr>
          <w:rFonts w:ascii="Arial" w:hAnsi="Arial" w:cs="Arial"/>
        </w:rPr>
        <w:t xml:space="preserve"> website which should go live in early November. Please email C</w:t>
      </w:r>
      <w:r w:rsidR="004F655F">
        <w:rPr>
          <w:rFonts w:ascii="Arial" w:hAnsi="Arial" w:cs="Arial"/>
        </w:rPr>
        <w:t>M</w:t>
      </w:r>
      <w:r w:rsidRPr="0045620F">
        <w:rPr>
          <w:rFonts w:ascii="Arial" w:hAnsi="Arial" w:cs="Arial"/>
        </w:rPr>
        <w:t xml:space="preserve"> if there is anything in particular</w:t>
      </w:r>
      <w:r w:rsidR="006E27B7" w:rsidRPr="0045620F">
        <w:rPr>
          <w:rFonts w:ascii="Arial" w:hAnsi="Arial" w:cs="Arial"/>
        </w:rPr>
        <w:t xml:space="preserve"> </w:t>
      </w:r>
      <w:r w:rsidRPr="0045620F">
        <w:rPr>
          <w:rFonts w:ascii="Arial" w:hAnsi="Arial" w:cs="Arial"/>
        </w:rPr>
        <w:t>which funders would like to see on the website.</w:t>
      </w:r>
    </w:p>
    <w:p w14:paraId="3C761843" w14:textId="65A547EB" w:rsidR="00F60F71" w:rsidRPr="0045620F" w:rsidRDefault="00F60F71" w:rsidP="0045620F">
      <w:pPr>
        <w:pStyle w:val="ListParagraph"/>
        <w:numPr>
          <w:ilvl w:val="0"/>
          <w:numId w:val="15"/>
        </w:numPr>
        <w:spacing w:after="0" w:line="240" w:lineRule="auto"/>
        <w:rPr>
          <w:rFonts w:ascii="Arial" w:hAnsi="Arial" w:cs="Arial"/>
        </w:rPr>
      </w:pPr>
      <w:r w:rsidRPr="0045620F">
        <w:rPr>
          <w:rFonts w:ascii="Arial" w:hAnsi="Arial" w:cs="Arial"/>
        </w:rPr>
        <w:t>C</w:t>
      </w:r>
      <w:r w:rsidR="004F655F">
        <w:rPr>
          <w:rFonts w:ascii="Arial" w:hAnsi="Arial" w:cs="Arial"/>
        </w:rPr>
        <w:t xml:space="preserve">M </w:t>
      </w:r>
      <w:r w:rsidRPr="0045620F">
        <w:rPr>
          <w:rFonts w:ascii="Arial" w:hAnsi="Arial" w:cs="Arial"/>
        </w:rPr>
        <w:t>checked if everyone who wanted to join the Forum’s online SLACK portal had been able to join</w:t>
      </w:r>
      <w:r w:rsidR="006E27B7" w:rsidRPr="0045620F">
        <w:rPr>
          <w:rFonts w:ascii="Arial" w:hAnsi="Arial" w:cs="Arial"/>
        </w:rPr>
        <w:t>.</w:t>
      </w:r>
    </w:p>
    <w:p w14:paraId="179AB20E" w14:textId="55D91DA9" w:rsidR="006E27B7" w:rsidRPr="0045620F" w:rsidRDefault="006E27B7" w:rsidP="0045620F">
      <w:pPr>
        <w:pStyle w:val="ListParagraph"/>
        <w:numPr>
          <w:ilvl w:val="0"/>
          <w:numId w:val="15"/>
        </w:numPr>
        <w:spacing w:after="0" w:line="240" w:lineRule="auto"/>
        <w:rPr>
          <w:rFonts w:ascii="Arial" w:hAnsi="Arial" w:cs="Arial"/>
        </w:rPr>
      </w:pPr>
      <w:r w:rsidRPr="0045620F">
        <w:rPr>
          <w:rFonts w:ascii="Arial" w:hAnsi="Arial" w:cs="Arial"/>
        </w:rPr>
        <w:t xml:space="preserve">The idea of the YFF being able to support smaller charities/groups more quickly was raised, and also to be able to make each other aware if a group is in urgent need of support. </w:t>
      </w:r>
    </w:p>
    <w:p w14:paraId="59500EF5" w14:textId="77777777" w:rsidR="004225C2" w:rsidRPr="0045620F" w:rsidRDefault="004225C2" w:rsidP="0045620F">
      <w:pPr>
        <w:spacing w:after="0" w:line="240" w:lineRule="auto"/>
        <w:rPr>
          <w:rFonts w:ascii="Arial" w:hAnsi="Arial" w:cs="Arial"/>
        </w:rPr>
      </w:pPr>
    </w:p>
    <w:p w14:paraId="2EDB1CB5" w14:textId="5268ADAB" w:rsidR="004225C2" w:rsidRPr="0045620F" w:rsidRDefault="007819F7" w:rsidP="0045620F">
      <w:pPr>
        <w:spacing w:after="0" w:line="240" w:lineRule="auto"/>
        <w:rPr>
          <w:rFonts w:ascii="Arial" w:hAnsi="Arial" w:cs="Arial"/>
          <w:b/>
          <w:bCs/>
        </w:rPr>
      </w:pPr>
      <w:r w:rsidRPr="0045620F">
        <w:rPr>
          <w:rFonts w:ascii="Arial" w:hAnsi="Arial" w:cs="Arial"/>
          <w:b/>
          <w:bCs/>
        </w:rPr>
        <w:t xml:space="preserve">The next </w:t>
      </w:r>
      <w:r w:rsidR="00F60F71" w:rsidRPr="0045620F">
        <w:rPr>
          <w:rFonts w:ascii="Arial" w:hAnsi="Arial" w:cs="Arial"/>
          <w:b/>
          <w:bCs/>
        </w:rPr>
        <w:t>Forum events are</w:t>
      </w:r>
      <w:r w:rsidRPr="0045620F">
        <w:rPr>
          <w:rFonts w:ascii="Arial" w:hAnsi="Arial" w:cs="Arial"/>
          <w:b/>
          <w:bCs/>
        </w:rPr>
        <w:t>:</w:t>
      </w:r>
    </w:p>
    <w:p w14:paraId="18915315" w14:textId="20D38A63" w:rsidR="006E27B7" w:rsidRPr="0045620F" w:rsidRDefault="007819F7" w:rsidP="0045620F">
      <w:pPr>
        <w:pStyle w:val="ListParagraph"/>
        <w:numPr>
          <w:ilvl w:val="0"/>
          <w:numId w:val="10"/>
        </w:numPr>
        <w:spacing w:after="0" w:line="240" w:lineRule="auto"/>
        <w:rPr>
          <w:rFonts w:ascii="Arial" w:hAnsi="Arial" w:cs="Arial"/>
          <w:b/>
          <w:bCs/>
        </w:rPr>
      </w:pPr>
      <w:r w:rsidRPr="0045620F">
        <w:rPr>
          <w:rFonts w:ascii="Arial" w:hAnsi="Arial" w:cs="Arial"/>
          <w:b/>
          <w:bCs/>
        </w:rPr>
        <w:t>14</w:t>
      </w:r>
      <w:r w:rsidRPr="0045620F">
        <w:rPr>
          <w:rFonts w:ascii="Arial" w:hAnsi="Arial" w:cs="Arial"/>
          <w:b/>
          <w:bCs/>
          <w:vertAlign w:val="superscript"/>
        </w:rPr>
        <w:t>th</w:t>
      </w:r>
      <w:r w:rsidRPr="0045620F">
        <w:rPr>
          <w:rFonts w:ascii="Arial" w:hAnsi="Arial" w:cs="Arial"/>
          <w:b/>
          <w:bCs/>
        </w:rPr>
        <w:t xml:space="preserve"> November</w:t>
      </w:r>
      <w:r w:rsidR="00F60F71" w:rsidRPr="0045620F">
        <w:rPr>
          <w:rFonts w:ascii="Arial" w:hAnsi="Arial" w:cs="Arial"/>
          <w:b/>
          <w:bCs/>
        </w:rPr>
        <w:t xml:space="preserve">, </w:t>
      </w:r>
      <w:r w:rsidRPr="0045620F">
        <w:rPr>
          <w:rFonts w:ascii="Arial" w:hAnsi="Arial" w:cs="Arial"/>
          <w:b/>
          <w:bCs/>
        </w:rPr>
        <w:t>9.</w:t>
      </w:r>
      <w:r w:rsidR="00F60F71" w:rsidRPr="0045620F">
        <w:rPr>
          <w:rFonts w:ascii="Arial" w:hAnsi="Arial" w:cs="Arial"/>
          <w:b/>
          <w:bCs/>
        </w:rPr>
        <w:t>15</w:t>
      </w:r>
      <w:r w:rsidRPr="0045620F">
        <w:rPr>
          <w:rFonts w:ascii="Arial" w:hAnsi="Arial" w:cs="Arial"/>
          <w:b/>
          <w:bCs/>
        </w:rPr>
        <w:t xml:space="preserve"> – 10.45am </w:t>
      </w:r>
      <w:r w:rsidR="00F60F71" w:rsidRPr="0045620F">
        <w:rPr>
          <w:rFonts w:ascii="Arial" w:hAnsi="Arial" w:cs="Arial"/>
          <w:b/>
          <w:bCs/>
        </w:rPr>
        <w:t xml:space="preserve">– Autumn Conference incorporating Roundtable </w:t>
      </w:r>
      <w:r w:rsidRPr="0045620F">
        <w:rPr>
          <w:rFonts w:ascii="Arial" w:hAnsi="Arial" w:cs="Arial"/>
          <w:b/>
          <w:bCs/>
        </w:rPr>
        <w:t xml:space="preserve">at Thackray Medical Museum </w:t>
      </w:r>
    </w:p>
    <w:p w14:paraId="2CE83569" w14:textId="0FCEF1AA" w:rsidR="004225C2" w:rsidRPr="0045620F" w:rsidRDefault="004225C2" w:rsidP="0045620F">
      <w:pPr>
        <w:pStyle w:val="ListParagraph"/>
        <w:numPr>
          <w:ilvl w:val="0"/>
          <w:numId w:val="10"/>
        </w:numPr>
        <w:spacing w:after="0" w:line="240" w:lineRule="auto"/>
        <w:rPr>
          <w:rFonts w:ascii="Arial" w:hAnsi="Arial" w:cs="Arial"/>
          <w:b/>
          <w:bCs/>
        </w:rPr>
      </w:pPr>
      <w:r w:rsidRPr="0045620F">
        <w:rPr>
          <w:rFonts w:ascii="Arial" w:hAnsi="Arial" w:cs="Arial"/>
          <w:b/>
          <w:bCs/>
        </w:rPr>
        <w:t>5</w:t>
      </w:r>
      <w:r w:rsidRPr="0045620F">
        <w:rPr>
          <w:rFonts w:ascii="Arial" w:hAnsi="Arial" w:cs="Arial"/>
          <w:b/>
          <w:bCs/>
          <w:vertAlign w:val="superscript"/>
        </w:rPr>
        <w:t>th</w:t>
      </w:r>
      <w:r w:rsidRPr="0045620F">
        <w:rPr>
          <w:rFonts w:ascii="Arial" w:hAnsi="Arial" w:cs="Arial"/>
          <w:b/>
          <w:bCs/>
        </w:rPr>
        <w:t xml:space="preserve"> February, 10.00am – 12.30pm at Leeds Civic Hall with ACF’s Stronger Foundation’s session 1.00 – 4.00pm </w:t>
      </w:r>
    </w:p>
    <w:sectPr w:rsidR="004225C2" w:rsidRPr="0045620F" w:rsidSect="004225C2">
      <w:footerReference w:type="default" r:id="rId9"/>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B9B3" w14:textId="77777777" w:rsidR="000A413E" w:rsidRDefault="000A413E" w:rsidP="00651C31">
      <w:pPr>
        <w:spacing w:after="0" w:line="240" w:lineRule="auto"/>
      </w:pPr>
      <w:r>
        <w:separator/>
      </w:r>
    </w:p>
  </w:endnote>
  <w:endnote w:type="continuationSeparator" w:id="0">
    <w:p w14:paraId="78162FA0" w14:textId="77777777" w:rsidR="000A413E" w:rsidRDefault="000A413E" w:rsidP="0065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7198" w14:textId="77777777" w:rsidR="00F60F71" w:rsidRDefault="00F6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F44A" w14:textId="77777777" w:rsidR="000A413E" w:rsidRDefault="000A413E" w:rsidP="00651C31">
      <w:pPr>
        <w:spacing w:after="0" w:line="240" w:lineRule="auto"/>
      </w:pPr>
      <w:r>
        <w:separator/>
      </w:r>
    </w:p>
  </w:footnote>
  <w:footnote w:type="continuationSeparator" w:id="0">
    <w:p w14:paraId="2B7CC2DF" w14:textId="77777777" w:rsidR="000A413E" w:rsidRDefault="000A413E" w:rsidP="00651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FBD"/>
    <w:multiLevelType w:val="hybridMultilevel"/>
    <w:tmpl w:val="7B3043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F1F4B"/>
    <w:multiLevelType w:val="hybridMultilevel"/>
    <w:tmpl w:val="F4249ED6"/>
    <w:lvl w:ilvl="0" w:tplc="B784E2AA">
      <w:start w:val="1"/>
      <w:numFmt w:val="decimal"/>
      <w:lvlText w:val="%1."/>
      <w:lvlJc w:val="left"/>
      <w:pPr>
        <w:ind w:left="-72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168A66A1"/>
    <w:multiLevelType w:val="hybridMultilevel"/>
    <w:tmpl w:val="E8021B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FF3D22"/>
    <w:multiLevelType w:val="hybridMultilevel"/>
    <w:tmpl w:val="144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7A0566"/>
    <w:multiLevelType w:val="hybridMultilevel"/>
    <w:tmpl w:val="A33CB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B673C"/>
    <w:multiLevelType w:val="hybridMultilevel"/>
    <w:tmpl w:val="EF38E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F86445"/>
    <w:multiLevelType w:val="hybridMultilevel"/>
    <w:tmpl w:val="F982B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C4B7E10"/>
    <w:multiLevelType w:val="hybridMultilevel"/>
    <w:tmpl w:val="F33C0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C7253B1"/>
    <w:multiLevelType w:val="hybridMultilevel"/>
    <w:tmpl w:val="E4A4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291C00"/>
    <w:multiLevelType w:val="hybridMultilevel"/>
    <w:tmpl w:val="B098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342B35"/>
    <w:multiLevelType w:val="hybridMultilevel"/>
    <w:tmpl w:val="85D013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3023AF"/>
    <w:multiLevelType w:val="hybridMultilevel"/>
    <w:tmpl w:val="5D4CC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897339"/>
    <w:multiLevelType w:val="hybridMultilevel"/>
    <w:tmpl w:val="D56E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FD72AD"/>
    <w:multiLevelType w:val="hybridMultilevel"/>
    <w:tmpl w:val="5FF00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EF2AF7"/>
    <w:multiLevelType w:val="hybridMultilevel"/>
    <w:tmpl w:val="19C4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0"/>
  </w:num>
  <w:num w:numId="4">
    <w:abstractNumId w:val="1"/>
  </w:num>
  <w:num w:numId="5">
    <w:abstractNumId w:val="0"/>
  </w:num>
  <w:num w:numId="6">
    <w:abstractNumId w:val="14"/>
  </w:num>
  <w:num w:numId="7">
    <w:abstractNumId w:val="11"/>
  </w:num>
  <w:num w:numId="8">
    <w:abstractNumId w:val="5"/>
  </w:num>
  <w:num w:numId="9">
    <w:abstractNumId w:val="2"/>
  </w:num>
  <w:num w:numId="10">
    <w:abstractNumId w:val="7"/>
  </w:num>
  <w:num w:numId="11">
    <w:abstractNumId w:val="12"/>
  </w:num>
  <w:num w:numId="12">
    <w:abstractNumId w:val="3"/>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87"/>
    <w:rsid w:val="000035BB"/>
    <w:rsid w:val="0003556D"/>
    <w:rsid w:val="000365BD"/>
    <w:rsid w:val="00037639"/>
    <w:rsid w:val="00053644"/>
    <w:rsid w:val="00054FE2"/>
    <w:rsid w:val="000649C4"/>
    <w:rsid w:val="00065150"/>
    <w:rsid w:val="00082984"/>
    <w:rsid w:val="00082D3B"/>
    <w:rsid w:val="0008643B"/>
    <w:rsid w:val="000A413E"/>
    <w:rsid w:val="000A7646"/>
    <w:rsid w:val="000E6ACE"/>
    <w:rsid w:val="001045BD"/>
    <w:rsid w:val="001103B0"/>
    <w:rsid w:val="00113FF4"/>
    <w:rsid w:val="00122F46"/>
    <w:rsid w:val="001622EF"/>
    <w:rsid w:val="001A5914"/>
    <w:rsid w:val="001D327A"/>
    <w:rsid w:val="001E7C2E"/>
    <w:rsid w:val="001F5AFD"/>
    <w:rsid w:val="001F6A64"/>
    <w:rsid w:val="0020787D"/>
    <w:rsid w:val="0021134B"/>
    <w:rsid w:val="00225667"/>
    <w:rsid w:val="00233943"/>
    <w:rsid w:val="00253A1F"/>
    <w:rsid w:val="00273450"/>
    <w:rsid w:val="002800A4"/>
    <w:rsid w:val="002D617F"/>
    <w:rsid w:val="002E0AD9"/>
    <w:rsid w:val="002E17E3"/>
    <w:rsid w:val="003032D4"/>
    <w:rsid w:val="00314F0D"/>
    <w:rsid w:val="003248E5"/>
    <w:rsid w:val="00327BC5"/>
    <w:rsid w:val="00377508"/>
    <w:rsid w:val="00381541"/>
    <w:rsid w:val="00396931"/>
    <w:rsid w:val="0039699C"/>
    <w:rsid w:val="003A0BEC"/>
    <w:rsid w:val="003A7420"/>
    <w:rsid w:val="003B2774"/>
    <w:rsid w:val="003C7EB7"/>
    <w:rsid w:val="003E3034"/>
    <w:rsid w:val="003E3A37"/>
    <w:rsid w:val="003F123B"/>
    <w:rsid w:val="003F29C4"/>
    <w:rsid w:val="00420287"/>
    <w:rsid w:val="004225C2"/>
    <w:rsid w:val="0043499B"/>
    <w:rsid w:val="004410FB"/>
    <w:rsid w:val="00442BCB"/>
    <w:rsid w:val="00450C10"/>
    <w:rsid w:val="0045620F"/>
    <w:rsid w:val="00470F1A"/>
    <w:rsid w:val="004717B7"/>
    <w:rsid w:val="00472D4A"/>
    <w:rsid w:val="0049412C"/>
    <w:rsid w:val="004A7D7D"/>
    <w:rsid w:val="004B5771"/>
    <w:rsid w:val="004F655F"/>
    <w:rsid w:val="0053252B"/>
    <w:rsid w:val="005334E1"/>
    <w:rsid w:val="00543E8F"/>
    <w:rsid w:val="00556CF9"/>
    <w:rsid w:val="00562D02"/>
    <w:rsid w:val="00572B4D"/>
    <w:rsid w:val="0057385D"/>
    <w:rsid w:val="005803B7"/>
    <w:rsid w:val="00580DD0"/>
    <w:rsid w:val="00582628"/>
    <w:rsid w:val="005A14C4"/>
    <w:rsid w:val="005B743F"/>
    <w:rsid w:val="005C0214"/>
    <w:rsid w:val="005C53B9"/>
    <w:rsid w:val="005C6E51"/>
    <w:rsid w:val="005E6AFD"/>
    <w:rsid w:val="00601845"/>
    <w:rsid w:val="006025DA"/>
    <w:rsid w:val="00613854"/>
    <w:rsid w:val="00651C31"/>
    <w:rsid w:val="0065716D"/>
    <w:rsid w:val="0066054F"/>
    <w:rsid w:val="00692280"/>
    <w:rsid w:val="00695D82"/>
    <w:rsid w:val="006979AE"/>
    <w:rsid w:val="006A104E"/>
    <w:rsid w:val="006A4694"/>
    <w:rsid w:val="006B273C"/>
    <w:rsid w:val="006D3AD6"/>
    <w:rsid w:val="006E27B7"/>
    <w:rsid w:val="007062BA"/>
    <w:rsid w:val="007068AC"/>
    <w:rsid w:val="00724582"/>
    <w:rsid w:val="00741728"/>
    <w:rsid w:val="0074728E"/>
    <w:rsid w:val="00781687"/>
    <w:rsid w:val="007819F7"/>
    <w:rsid w:val="00782A53"/>
    <w:rsid w:val="00787B5C"/>
    <w:rsid w:val="00795FA0"/>
    <w:rsid w:val="007A1CDA"/>
    <w:rsid w:val="007C58D7"/>
    <w:rsid w:val="007D62B0"/>
    <w:rsid w:val="007E4CCC"/>
    <w:rsid w:val="007F0ACB"/>
    <w:rsid w:val="0080238E"/>
    <w:rsid w:val="00805A41"/>
    <w:rsid w:val="008336D7"/>
    <w:rsid w:val="00836E6D"/>
    <w:rsid w:val="00841066"/>
    <w:rsid w:val="008458C3"/>
    <w:rsid w:val="00855C7D"/>
    <w:rsid w:val="00857BCD"/>
    <w:rsid w:val="0086190E"/>
    <w:rsid w:val="00871637"/>
    <w:rsid w:val="008747C1"/>
    <w:rsid w:val="008826D7"/>
    <w:rsid w:val="00884265"/>
    <w:rsid w:val="0089353B"/>
    <w:rsid w:val="008965E0"/>
    <w:rsid w:val="008A32CD"/>
    <w:rsid w:val="008B34DC"/>
    <w:rsid w:val="008B3D2A"/>
    <w:rsid w:val="008D488F"/>
    <w:rsid w:val="008F37F0"/>
    <w:rsid w:val="00910284"/>
    <w:rsid w:val="0091295C"/>
    <w:rsid w:val="009436E1"/>
    <w:rsid w:val="00956516"/>
    <w:rsid w:val="00966E54"/>
    <w:rsid w:val="009A1508"/>
    <w:rsid w:val="009A3142"/>
    <w:rsid w:val="009B3A6F"/>
    <w:rsid w:val="009F2FC8"/>
    <w:rsid w:val="00A0694C"/>
    <w:rsid w:val="00A43FFD"/>
    <w:rsid w:val="00A44BAD"/>
    <w:rsid w:val="00A76AA1"/>
    <w:rsid w:val="00A9093A"/>
    <w:rsid w:val="00A93AC8"/>
    <w:rsid w:val="00A97469"/>
    <w:rsid w:val="00AA5229"/>
    <w:rsid w:val="00AC2F8A"/>
    <w:rsid w:val="00AC4D29"/>
    <w:rsid w:val="00AD0249"/>
    <w:rsid w:val="00AF2807"/>
    <w:rsid w:val="00B2062D"/>
    <w:rsid w:val="00B44657"/>
    <w:rsid w:val="00B63A7A"/>
    <w:rsid w:val="00B65E24"/>
    <w:rsid w:val="00B82EEE"/>
    <w:rsid w:val="00B8625E"/>
    <w:rsid w:val="00B86F82"/>
    <w:rsid w:val="00B90893"/>
    <w:rsid w:val="00BA08EA"/>
    <w:rsid w:val="00BB0E0C"/>
    <w:rsid w:val="00BB17F1"/>
    <w:rsid w:val="00BB26F1"/>
    <w:rsid w:val="00BC1500"/>
    <w:rsid w:val="00BC1BD3"/>
    <w:rsid w:val="00BD0CD8"/>
    <w:rsid w:val="00BD3DED"/>
    <w:rsid w:val="00C153AA"/>
    <w:rsid w:val="00C1791B"/>
    <w:rsid w:val="00C21C1A"/>
    <w:rsid w:val="00C31772"/>
    <w:rsid w:val="00C361D0"/>
    <w:rsid w:val="00C44CF7"/>
    <w:rsid w:val="00C529EF"/>
    <w:rsid w:val="00C93196"/>
    <w:rsid w:val="00C94EBE"/>
    <w:rsid w:val="00CD04E7"/>
    <w:rsid w:val="00CE4C9C"/>
    <w:rsid w:val="00CF0C89"/>
    <w:rsid w:val="00D03A7B"/>
    <w:rsid w:val="00D25369"/>
    <w:rsid w:val="00D344BB"/>
    <w:rsid w:val="00D4775A"/>
    <w:rsid w:val="00D5571A"/>
    <w:rsid w:val="00D76871"/>
    <w:rsid w:val="00D867FA"/>
    <w:rsid w:val="00D96D40"/>
    <w:rsid w:val="00DA0015"/>
    <w:rsid w:val="00DA477E"/>
    <w:rsid w:val="00DB7170"/>
    <w:rsid w:val="00DC6BEF"/>
    <w:rsid w:val="00DD5EFA"/>
    <w:rsid w:val="00DE5B66"/>
    <w:rsid w:val="00E326D3"/>
    <w:rsid w:val="00E34E13"/>
    <w:rsid w:val="00E446C7"/>
    <w:rsid w:val="00E61E59"/>
    <w:rsid w:val="00E74C83"/>
    <w:rsid w:val="00E77FB2"/>
    <w:rsid w:val="00E8481A"/>
    <w:rsid w:val="00E918BB"/>
    <w:rsid w:val="00EA2D3E"/>
    <w:rsid w:val="00EA46F4"/>
    <w:rsid w:val="00EC2A62"/>
    <w:rsid w:val="00F06914"/>
    <w:rsid w:val="00F07AE4"/>
    <w:rsid w:val="00F14EA8"/>
    <w:rsid w:val="00F20425"/>
    <w:rsid w:val="00F23EFC"/>
    <w:rsid w:val="00F436EC"/>
    <w:rsid w:val="00F46FDE"/>
    <w:rsid w:val="00F60F71"/>
    <w:rsid w:val="00F61D2F"/>
    <w:rsid w:val="00F83145"/>
    <w:rsid w:val="00F864D7"/>
    <w:rsid w:val="00FA1BD5"/>
    <w:rsid w:val="00FC3F85"/>
    <w:rsid w:val="00FE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0CDC"/>
  <w15:docId w15:val="{2D98033D-9612-4302-9B34-142AF995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C9C"/>
  </w:style>
  <w:style w:type="paragraph" w:styleId="Heading3">
    <w:name w:val="heading 3"/>
    <w:basedOn w:val="Normal"/>
    <w:next w:val="Normal"/>
    <w:link w:val="Heading3Char"/>
    <w:uiPriority w:val="9"/>
    <w:unhideWhenUsed/>
    <w:qFormat/>
    <w:rsid w:val="002256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14"/>
    <w:pPr>
      <w:ind w:left="720"/>
      <w:contextualSpacing/>
    </w:pPr>
  </w:style>
  <w:style w:type="character" w:styleId="Hyperlink">
    <w:name w:val="Hyperlink"/>
    <w:basedOn w:val="DefaultParagraphFont"/>
    <w:uiPriority w:val="99"/>
    <w:unhideWhenUsed/>
    <w:rsid w:val="00D344BB"/>
    <w:rPr>
      <w:color w:val="0000FF" w:themeColor="hyperlink"/>
      <w:u w:val="single"/>
    </w:rPr>
  </w:style>
  <w:style w:type="paragraph" w:styleId="BalloonText">
    <w:name w:val="Balloon Text"/>
    <w:basedOn w:val="Normal"/>
    <w:link w:val="BalloonTextChar"/>
    <w:uiPriority w:val="99"/>
    <w:semiHidden/>
    <w:unhideWhenUsed/>
    <w:rsid w:val="00AC2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8A"/>
    <w:rPr>
      <w:rFonts w:ascii="Segoe UI" w:hAnsi="Segoe UI" w:cs="Segoe UI"/>
      <w:sz w:val="18"/>
      <w:szCs w:val="18"/>
    </w:rPr>
  </w:style>
  <w:style w:type="character" w:customStyle="1" w:styleId="UnresolvedMention1">
    <w:name w:val="Unresolved Mention1"/>
    <w:basedOn w:val="DefaultParagraphFont"/>
    <w:uiPriority w:val="99"/>
    <w:semiHidden/>
    <w:unhideWhenUsed/>
    <w:rsid w:val="00956516"/>
    <w:rPr>
      <w:color w:val="605E5C"/>
      <w:shd w:val="clear" w:color="auto" w:fill="E1DFDD"/>
    </w:rPr>
  </w:style>
  <w:style w:type="table" w:styleId="TableGrid">
    <w:name w:val="Table Grid"/>
    <w:basedOn w:val="TableNormal"/>
    <w:uiPriority w:val="59"/>
    <w:rsid w:val="00F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FF4"/>
    <w:rPr>
      <w:color w:val="808080"/>
    </w:rPr>
  </w:style>
  <w:style w:type="paragraph" w:customStyle="1" w:styleId="d-participant">
    <w:name w:val="d-participant"/>
    <w:basedOn w:val="Normal"/>
    <w:rsid w:val="007F0A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5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31"/>
  </w:style>
  <w:style w:type="paragraph" w:styleId="Footer">
    <w:name w:val="footer"/>
    <w:basedOn w:val="Normal"/>
    <w:link w:val="FooterChar"/>
    <w:uiPriority w:val="99"/>
    <w:unhideWhenUsed/>
    <w:rsid w:val="0065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31"/>
  </w:style>
  <w:style w:type="character" w:customStyle="1" w:styleId="Heading3Char">
    <w:name w:val="Heading 3 Char"/>
    <w:basedOn w:val="DefaultParagraphFont"/>
    <w:link w:val="Heading3"/>
    <w:uiPriority w:val="9"/>
    <w:rsid w:val="0022566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122F46"/>
    <w:rPr>
      <w:i/>
      <w:iCs/>
    </w:rPr>
  </w:style>
  <w:style w:type="character" w:customStyle="1" w:styleId="UnresolvedMention2">
    <w:name w:val="Unresolved Mention2"/>
    <w:basedOn w:val="DefaultParagraphFont"/>
    <w:uiPriority w:val="99"/>
    <w:semiHidden/>
    <w:unhideWhenUsed/>
    <w:rsid w:val="006A1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8818">
      <w:bodyDiv w:val="1"/>
      <w:marLeft w:val="0"/>
      <w:marRight w:val="0"/>
      <w:marTop w:val="0"/>
      <w:marBottom w:val="0"/>
      <w:divBdr>
        <w:top w:val="none" w:sz="0" w:space="0" w:color="auto"/>
        <w:left w:val="none" w:sz="0" w:space="0" w:color="auto"/>
        <w:bottom w:val="none" w:sz="0" w:space="0" w:color="auto"/>
        <w:right w:val="none" w:sz="0" w:space="0" w:color="auto"/>
      </w:divBdr>
    </w:div>
    <w:div w:id="450441660">
      <w:bodyDiv w:val="1"/>
      <w:marLeft w:val="0"/>
      <w:marRight w:val="0"/>
      <w:marTop w:val="0"/>
      <w:marBottom w:val="0"/>
      <w:divBdr>
        <w:top w:val="none" w:sz="0" w:space="0" w:color="auto"/>
        <w:left w:val="none" w:sz="0" w:space="0" w:color="auto"/>
        <w:bottom w:val="none" w:sz="0" w:space="0" w:color="auto"/>
        <w:right w:val="none" w:sz="0" w:space="0" w:color="auto"/>
      </w:divBdr>
    </w:div>
    <w:div w:id="1148132326">
      <w:bodyDiv w:val="1"/>
      <w:marLeft w:val="0"/>
      <w:marRight w:val="0"/>
      <w:marTop w:val="0"/>
      <w:marBottom w:val="0"/>
      <w:divBdr>
        <w:top w:val="none" w:sz="0" w:space="0" w:color="auto"/>
        <w:left w:val="none" w:sz="0" w:space="0" w:color="auto"/>
        <w:bottom w:val="none" w:sz="0" w:space="0" w:color="auto"/>
        <w:right w:val="none" w:sz="0" w:space="0" w:color="auto"/>
      </w:divBdr>
    </w:div>
    <w:div w:id="1533763747">
      <w:bodyDiv w:val="1"/>
      <w:marLeft w:val="0"/>
      <w:marRight w:val="0"/>
      <w:marTop w:val="0"/>
      <w:marBottom w:val="0"/>
      <w:divBdr>
        <w:top w:val="none" w:sz="0" w:space="0" w:color="auto"/>
        <w:left w:val="none" w:sz="0" w:space="0" w:color="auto"/>
        <w:bottom w:val="none" w:sz="0" w:space="0" w:color="auto"/>
        <w:right w:val="none" w:sz="0" w:space="0" w:color="auto"/>
      </w:divBdr>
    </w:div>
    <w:div w:id="1635713616">
      <w:bodyDiv w:val="1"/>
      <w:marLeft w:val="0"/>
      <w:marRight w:val="0"/>
      <w:marTop w:val="0"/>
      <w:marBottom w:val="0"/>
      <w:divBdr>
        <w:top w:val="none" w:sz="0" w:space="0" w:color="auto"/>
        <w:left w:val="none" w:sz="0" w:space="0" w:color="auto"/>
        <w:bottom w:val="none" w:sz="0" w:space="0" w:color="auto"/>
        <w:right w:val="none" w:sz="0" w:space="0" w:color="auto"/>
      </w:divBdr>
    </w:div>
    <w:div w:id="20108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shirefunder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Carla_ Marshall</cp:lastModifiedBy>
  <cp:revision>4</cp:revision>
  <cp:lastPrinted>2019-09-19T13:50:00Z</cp:lastPrinted>
  <dcterms:created xsi:type="dcterms:W3CDTF">2019-09-19T15:42:00Z</dcterms:created>
  <dcterms:modified xsi:type="dcterms:W3CDTF">2019-09-19T15:44:00Z</dcterms:modified>
</cp:coreProperties>
</file>